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AFA99" w14:textId="73F37A33" w:rsidR="007E4F5A" w:rsidRPr="000C3100" w:rsidRDefault="007E4F5A" w:rsidP="005D2221">
      <w:pPr>
        <w:pStyle w:val="af2"/>
        <w:jc w:val="right"/>
        <w:rPr>
          <w:rFonts w:ascii="Times New Roman" w:hAnsi="Times New Roman"/>
          <w:b/>
          <w:sz w:val="28"/>
          <w:szCs w:val="28"/>
        </w:rPr>
      </w:pPr>
      <w:permStart w:id="1775245125" w:edGrp="everyone"/>
      <w:r w:rsidRPr="000C3100">
        <w:rPr>
          <w:rFonts w:ascii="Times New Roman" w:hAnsi="Times New Roman"/>
          <w:b/>
          <w:sz w:val="28"/>
          <w:szCs w:val="28"/>
        </w:rPr>
        <w:t>Приложение №</w:t>
      </w:r>
      <w:r w:rsidR="003F65AE">
        <w:rPr>
          <w:rFonts w:ascii="Times New Roman" w:hAnsi="Times New Roman"/>
          <w:b/>
          <w:sz w:val="28"/>
          <w:szCs w:val="28"/>
        </w:rPr>
        <w:t>2</w:t>
      </w:r>
      <w:r w:rsidRPr="000C3100">
        <w:rPr>
          <w:rFonts w:ascii="Times New Roman" w:hAnsi="Times New Roman"/>
          <w:b/>
          <w:sz w:val="28"/>
          <w:szCs w:val="28"/>
        </w:rPr>
        <w:t xml:space="preserve"> </w:t>
      </w:r>
    </w:p>
    <w:p w14:paraId="24FC856B" w14:textId="53B03082" w:rsidR="007E4F5A" w:rsidRPr="000C3100" w:rsidRDefault="001C74D5" w:rsidP="005D2221">
      <w:pPr>
        <w:pStyle w:val="af2"/>
        <w:jc w:val="right"/>
        <w:rPr>
          <w:rFonts w:ascii="Times New Roman" w:hAnsi="Times New Roman"/>
          <w:b/>
          <w:sz w:val="28"/>
          <w:szCs w:val="28"/>
        </w:rPr>
      </w:pPr>
      <w:r>
        <w:rPr>
          <w:rFonts w:ascii="Times New Roman" w:hAnsi="Times New Roman"/>
          <w:b/>
          <w:sz w:val="28"/>
          <w:szCs w:val="28"/>
        </w:rPr>
        <w:t xml:space="preserve">к </w:t>
      </w:r>
      <w:r w:rsidR="003F65AE">
        <w:rPr>
          <w:rFonts w:ascii="Times New Roman" w:hAnsi="Times New Roman"/>
          <w:b/>
          <w:sz w:val="28"/>
          <w:szCs w:val="28"/>
        </w:rPr>
        <w:t>Документации о закупке</w:t>
      </w:r>
    </w:p>
    <w:permEnd w:id="1775245125"/>
    <w:p w14:paraId="6D914DDC" w14:textId="77777777" w:rsidR="007E4F5A" w:rsidRPr="000C3100" w:rsidRDefault="007E4F5A" w:rsidP="006E28C8">
      <w:pPr>
        <w:pStyle w:val="1"/>
        <w:widowControl w:val="0"/>
        <w:suppressAutoHyphens/>
        <w:spacing w:before="240"/>
        <w:rPr>
          <w:rFonts w:ascii="Times New Roman" w:hAnsi="Times New Roman"/>
          <w:sz w:val="26"/>
        </w:rPr>
      </w:pPr>
      <w:proofErr w:type="gramStart"/>
      <w:r w:rsidRPr="000C3100">
        <w:rPr>
          <w:rFonts w:ascii="Times New Roman" w:hAnsi="Times New Roman"/>
          <w:sz w:val="26"/>
        </w:rPr>
        <w:t>ДОГОВОР  №</w:t>
      </w:r>
      <w:proofErr w:type="gramEnd"/>
      <w:r w:rsidRPr="000C3100">
        <w:rPr>
          <w:rFonts w:ascii="Times New Roman" w:hAnsi="Times New Roman"/>
          <w:sz w:val="26"/>
        </w:rPr>
        <w:t> </w:t>
      </w:r>
      <w:permStart w:id="361247030" w:edGrp="everyone"/>
      <w:r w:rsidRPr="000C3100">
        <w:rPr>
          <w:rFonts w:ascii="Times New Roman" w:hAnsi="Times New Roman"/>
          <w:sz w:val="26"/>
        </w:rPr>
        <w:t>_________</w:t>
      </w:r>
      <w:permEnd w:id="361247030"/>
    </w:p>
    <w:p w14:paraId="7A64F491" w14:textId="77777777" w:rsidR="007E4F5A" w:rsidRPr="000C3100" w:rsidRDefault="007E4F5A" w:rsidP="006E28C8">
      <w:pPr>
        <w:widowControl w:val="0"/>
        <w:suppressAutoHyphens/>
        <w:jc w:val="center"/>
        <w:rPr>
          <w:sz w:val="26"/>
          <w:szCs w:val="26"/>
        </w:rPr>
      </w:pPr>
    </w:p>
    <w:p w14:paraId="0E07646D" w14:textId="77777777"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58011277"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58011277"/>
      <w:r w:rsidRPr="000C3100">
        <w:rPr>
          <w:b/>
          <w:bCs/>
          <w:sz w:val="26"/>
          <w:szCs w:val="26"/>
        </w:rPr>
        <w:t>г.</w:t>
      </w:r>
    </w:p>
    <w:p w14:paraId="4CA465EA" w14:textId="77777777" w:rsidR="007E4F5A" w:rsidRPr="000C3100" w:rsidRDefault="007E4F5A" w:rsidP="006E28C8">
      <w:pPr>
        <w:widowControl w:val="0"/>
        <w:suppressAutoHyphens/>
        <w:jc w:val="center"/>
        <w:rPr>
          <w:sz w:val="26"/>
          <w:szCs w:val="26"/>
        </w:rPr>
      </w:pPr>
    </w:p>
    <w:p w14:paraId="59E6A450" w14:textId="19C11251" w:rsidR="007E4F5A" w:rsidRPr="000C3100" w:rsidRDefault="001C74D5" w:rsidP="00FD575A">
      <w:pPr>
        <w:pStyle w:val="31"/>
        <w:widowControl w:val="0"/>
        <w:suppressAutoHyphens/>
        <w:spacing w:before="60"/>
        <w:ind w:firstLine="851"/>
        <w:jc w:val="both"/>
        <w:rPr>
          <w:sz w:val="26"/>
          <w:szCs w:val="26"/>
        </w:rPr>
      </w:pPr>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1558662678" w:edGrp="everyone"/>
      <w:r w:rsidR="00820FCF">
        <w:rPr>
          <w:sz w:val="26"/>
          <w:szCs w:val="26"/>
        </w:rPr>
        <w:t>Генерального директора</w:t>
      </w:r>
      <w:permEnd w:id="1558662678"/>
      <w:r w:rsidR="007E4F5A" w:rsidRPr="000C3100">
        <w:rPr>
          <w:sz w:val="26"/>
        </w:rPr>
        <w:t xml:space="preserve">, действующего на основании </w:t>
      </w:r>
      <w:permStart w:id="1080844669" w:edGrp="everyone"/>
      <w:r w:rsidR="00820FCF">
        <w:rPr>
          <w:sz w:val="26"/>
        </w:rPr>
        <w:t>Устава</w:t>
      </w:r>
      <w:permEnd w:id="1080844669"/>
      <w:r w:rsidR="007E4F5A" w:rsidRPr="000C3100">
        <w:rPr>
          <w:sz w:val="26"/>
        </w:rPr>
        <w:t xml:space="preserve">, с одной стороны, и </w:t>
      </w:r>
      <w:permStart w:id="1402809251" w:edGrp="everyone"/>
      <w:r w:rsidR="007E4F5A" w:rsidRPr="000C3100">
        <w:rPr>
          <w:b/>
          <w:bCs/>
          <w:sz w:val="26"/>
          <w:szCs w:val="26"/>
        </w:rPr>
        <w:t>____________________</w:t>
      </w:r>
      <w:permEnd w:id="1402809251"/>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955360080" w:edGrp="everyone"/>
      <w:r w:rsidR="007E4F5A" w:rsidRPr="000C3100">
        <w:rPr>
          <w:sz w:val="26"/>
          <w:szCs w:val="26"/>
        </w:rPr>
        <w:t>_____________________________</w:t>
      </w:r>
      <w:permEnd w:id="1955360080"/>
      <w:r w:rsidR="007E4F5A" w:rsidRPr="000C3100">
        <w:rPr>
          <w:sz w:val="26"/>
          <w:szCs w:val="26"/>
        </w:rPr>
        <w:t xml:space="preserve">, действующего на основании </w:t>
      </w:r>
      <w:permStart w:id="638479531" w:edGrp="everyone"/>
      <w:r w:rsidR="007E4F5A" w:rsidRPr="000C3100">
        <w:rPr>
          <w:sz w:val="26"/>
          <w:szCs w:val="26"/>
        </w:rPr>
        <w:t>___________________</w:t>
      </w:r>
      <w:permEnd w:id="638479531"/>
      <w:r w:rsidR="007E4F5A" w:rsidRPr="000C3100">
        <w:rPr>
          <w:sz w:val="26"/>
          <w:szCs w:val="26"/>
        </w:rPr>
        <w:t xml:space="preserve">, с другой </w:t>
      </w:r>
      <w:proofErr w:type="gramStart"/>
      <w:r w:rsidR="007E4F5A" w:rsidRPr="000C3100">
        <w:rPr>
          <w:sz w:val="26"/>
          <w:szCs w:val="26"/>
        </w:rPr>
        <w:t>стороны,  совместно</w:t>
      </w:r>
      <w:proofErr w:type="gramEnd"/>
      <w:r w:rsidR="007E4F5A" w:rsidRPr="000C3100">
        <w:rPr>
          <w:sz w:val="26"/>
          <w:szCs w:val="26"/>
        </w:rPr>
        <w:t xml:space="preserve"> именуемые «Стороны», заключили договор от </w:t>
      </w:r>
      <w:permStart w:id="1375940362" w:edGrp="everyone"/>
      <w:r w:rsidR="007E4F5A" w:rsidRPr="000C3100">
        <w:rPr>
          <w:sz w:val="26"/>
          <w:szCs w:val="26"/>
        </w:rPr>
        <w:t>____ _________________20__</w:t>
      </w:r>
      <w:permEnd w:id="1375940362"/>
      <w:r w:rsidR="007E4F5A" w:rsidRPr="000C3100">
        <w:rPr>
          <w:sz w:val="26"/>
          <w:szCs w:val="26"/>
        </w:rPr>
        <w:t>г. №</w:t>
      </w:r>
      <w:permStart w:id="1752005409" w:edGrp="everyone"/>
      <w:r w:rsidR="007E4F5A" w:rsidRPr="000C3100">
        <w:rPr>
          <w:sz w:val="26"/>
          <w:szCs w:val="26"/>
        </w:rPr>
        <w:t>________________</w:t>
      </w:r>
      <w:permEnd w:id="1752005409"/>
      <w:r w:rsidR="007E4F5A" w:rsidRPr="000C3100">
        <w:rPr>
          <w:sz w:val="26"/>
          <w:szCs w:val="26"/>
        </w:rPr>
        <w:t xml:space="preserve"> (далее по тексту – Договор) о нижеследующем:</w:t>
      </w:r>
    </w:p>
    <w:p w14:paraId="003A76E5" w14:textId="77777777" w:rsidR="007E4F5A" w:rsidRPr="000C3100" w:rsidRDefault="007E4F5A" w:rsidP="006E28C8">
      <w:pPr>
        <w:autoSpaceDE w:val="0"/>
        <w:autoSpaceDN w:val="0"/>
        <w:adjustRightInd w:val="0"/>
        <w:ind w:firstLine="720"/>
        <w:jc w:val="both"/>
        <w:rPr>
          <w:sz w:val="26"/>
          <w:szCs w:val="26"/>
        </w:rPr>
      </w:pPr>
    </w:p>
    <w:p w14:paraId="5DEFDCE5" w14:textId="77777777"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14:paraId="55FA35C0" w14:textId="77777777"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4EE1D660" w14:textId="14099A54" w:rsidR="00773281" w:rsidRDefault="007E4F5A" w:rsidP="00773281">
      <w:pPr>
        <w:pStyle w:val="31"/>
        <w:widowControl w:val="0"/>
        <w:suppressAutoHyphens/>
        <w:spacing w:before="60"/>
        <w:jc w:val="both"/>
        <w:rPr>
          <w:i/>
          <w:sz w:val="26"/>
        </w:rPr>
      </w:pPr>
      <w:r w:rsidRPr="000C3100">
        <w:rPr>
          <w:b/>
          <w:bCs/>
          <w:sz w:val="26"/>
          <w:szCs w:val="26"/>
        </w:rPr>
        <w:t xml:space="preserve">«Объект» - </w:t>
      </w:r>
      <w:permStart w:id="551377469" w:edGrp="everyone"/>
      <w:r w:rsidR="00AB2A46">
        <w:rPr>
          <w:bCs/>
          <w:sz w:val="26"/>
          <w:szCs w:val="26"/>
        </w:rPr>
        <w:t>волоконно-оптическая линия связи (ВОЛС), линейно-кабельное сооружение (ЛКС), иной объект, построенный Подрядчиком</w:t>
      </w:r>
      <w:r w:rsidR="00125F6E">
        <w:rPr>
          <w:bCs/>
          <w:sz w:val="26"/>
          <w:szCs w:val="26"/>
        </w:rPr>
        <w:t>,</w:t>
      </w:r>
      <w:r w:rsidR="00AB2A46">
        <w:rPr>
          <w:bCs/>
          <w:sz w:val="26"/>
          <w:szCs w:val="26"/>
        </w:rPr>
        <w:t xml:space="preserve"> отвечающий требованиям, установленным Техническим заданием (</w:t>
      </w:r>
      <w:r w:rsidR="00AB2A46" w:rsidRPr="00820FCF">
        <w:rPr>
          <w:bCs/>
          <w:sz w:val="26"/>
          <w:szCs w:val="26"/>
        </w:rPr>
        <w:t xml:space="preserve">Приложение № </w:t>
      </w:r>
      <w:r w:rsidR="00820FCF" w:rsidRPr="00820FCF">
        <w:rPr>
          <w:bCs/>
          <w:sz w:val="26"/>
          <w:szCs w:val="26"/>
        </w:rPr>
        <w:t>1</w:t>
      </w:r>
      <w:r w:rsidR="00AB2A46" w:rsidRPr="00820FCF">
        <w:rPr>
          <w:bCs/>
          <w:sz w:val="26"/>
          <w:szCs w:val="26"/>
        </w:rPr>
        <w:t xml:space="preserve"> </w:t>
      </w:r>
      <w:r w:rsidR="00AB2A46">
        <w:rPr>
          <w:bCs/>
          <w:sz w:val="26"/>
          <w:szCs w:val="26"/>
        </w:rPr>
        <w:t>к настоящему Договору).</w:t>
      </w:r>
      <w:r w:rsidR="00AB2A46" w:rsidRPr="000C3100" w:rsidDel="00AB2A46">
        <w:rPr>
          <w:i/>
          <w:sz w:val="26"/>
        </w:rPr>
        <w:t xml:space="preserve"> </w:t>
      </w:r>
    </w:p>
    <w:p w14:paraId="01BB3819" w14:textId="3E9B30B7" w:rsidR="00773281" w:rsidRDefault="00773281" w:rsidP="00773281">
      <w:pPr>
        <w:pStyle w:val="31"/>
        <w:widowControl w:val="0"/>
        <w:suppressAutoHyphens/>
        <w:spacing w:before="60"/>
        <w:ind w:left="708"/>
        <w:jc w:val="both"/>
        <w:rPr>
          <w:i/>
          <w:sz w:val="26"/>
        </w:rPr>
      </w:pPr>
      <w:r>
        <w:rPr>
          <w:i/>
          <w:sz w:val="26"/>
        </w:rPr>
        <w:t xml:space="preserve">   </w:t>
      </w:r>
      <w:r w:rsidR="007E4F5A" w:rsidRPr="000C3100">
        <w:rPr>
          <w:i/>
          <w:sz w:val="26"/>
        </w:rPr>
        <w:t>Объект</w:t>
      </w:r>
      <w:r w:rsidR="00DA7B62">
        <w:rPr>
          <w:i/>
          <w:sz w:val="26"/>
        </w:rPr>
        <w:t xml:space="preserve">: </w:t>
      </w:r>
      <w:r w:rsidRPr="00773281">
        <w:rPr>
          <w:i/>
          <w:sz w:val="26"/>
        </w:rPr>
        <w:t>«Строительство сети доступа ЦКТВ г. Уфа»,</w:t>
      </w:r>
    </w:p>
    <w:p w14:paraId="28EF1FA9" w14:textId="6BEEC006" w:rsidR="007E4F5A" w:rsidRPr="000C3100" w:rsidRDefault="001E7A8C" w:rsidP="002539E3">
      <w:pPr>
        <w:pStyle w:val="31"/>
        <w:widowControl w:val="0"/>
        <w:suppressAutoHyphens/>
        <w:spacing w:before="60"/>
        <w:ind w:firstLine="851"/>
        <w:jc w:val="both"/>
        <w:rPr>
          <w:sz w:val="26"/>
          <w:szCs w:val="26"/>
        </w:rPr>
      </w:pPr>
      <w:r w:rsidDel="001E7A8C">
        <w:rPr>
          <w:i/>
          <w:sz w:val="26"/>
        </w:rPr>
        <w:t xml:space="preserve"> </w:t>
      </w:r>
      <w:permEnd w:id="551377469"/>
      <w:r w:rsidR="007E4F5A" w:rsidRPr="000C3100">
        <w:rPr>
          <w:b/>
          <w:bCs/>
          <w:sz w:val="26"/>
          <w:szCs w:val="26"/>
        </w:rPr>
        <w:t xml:space="preserve">«Акт приемки Объекта» - </w:t>
      </w:r>
      <w:r w:rsidR="002E73E4" w:rsidRPr="00F535CF">
        <w:rPr>
          <w:sz w:val="26"/>
          <w:szCs w:val="26"/>
        </w:rPr>
        <w:t>Акт приемки законченного капитальным строительством</w:t>
      </w:r>
      <w:r w:rsidR="002E73E4">
        <w:rPr>
          <w:sz w:val="26"/>
          <w:szCs w:val="26"/>
        </w:rPr>
        <w:t xml:space="preserve"> </w:t>
      </w:r>
      <w:r w:rsidR="002E73E4" w:rsidRPr="00F535CF">
        <w:rPr>
          <w:sz w:val="26"/>
          <w:szCs w:val="26"/>
        </w:rPr>
        <w:t xml:space="preserve">Объекта </w:t>
      </w:r>
      <w:r w:rsidR="002E73E4">
        <w:rPr>
          <w:sz w:val="26"/>
          <w:szCs w:val="26"/>
        </w:rPr>
        <w:t>(</w:t>
      </w:r>
      <w:r w:rsidR="002E73E4" w:rsidRPr="00311A75">
        <w:rPr>
          <w:sz w:val="26"/>
          <w:szCs w:val="26"/>
        </w:rPr>
        <w:t>Этап</w:t>
      </w:r>
      <w:r w:rsidR="002E73E4">
        <w:rPr>
          <w:sz w:val="26"/>
          <w:szCs w:val="26"/>
        </w:rPr>
        <w:t xml:space="preserve">а </w:t>
      </w:r>
      <w:r w:rsidR="002E73E4" w:rsidRPr="00311A75">
        <w:rPr>
          <w:sz w:val="26"/>
          <w:szCs w:val="26"/>
        </w:rPr>
        <w:t>строительства</w:t>
      </w:r>
      <w:r w:rsidR="002E73E4">
        <w:rPr>
          <w:sz w:val="26"/>
          <w:szCs w:val="26"/>
        </w:rPr>
        <w:t xml:space="preserve">) </w:t>
      </w:r>
      <w:r w:rsidR="002E73E4" w:rsidRPr="00F535CF">
        <w:rPr>
          <w:sz w:val="26"/>
          <w:szCs w:val="26"/>
        </w:rPr>
        <w:t>приёмочной комиссией (оформленный по форме КС-14).</w:t>
      </w:r>
      <w:permStart w:id="1420494049" w:edGrp="everyone"/>
    </w:p>
    <w:p w14:paraId="1D1AD514" w14:textId="56B6B5B1" w:rsidR="007E4F5A" w:rsidRPr="000C3100" w:rsidRDefault="00423C42" w:rsidP="00F03A1B">
      <w:pPr>
        <w:widowControl w:val="0"/>
        <w:tabs>
          <w:tab w:val="num" w:pos="737"/>
          <w:tab w:val="left" w:pos="851"/>
          <w:tab w:val="left" w:pos="4122"/>
        </w:tabs>
        <w:autoSpaceDE w:val="0"/>
        <w:autoSpaceDN w:val="0"/>
        <w:adjustRightInd w:val="0"/>
        <w:ind w:right="57"/>
        <w:jc w:val="both"/>
        <w:rPr>
          <w:sz w:val="26"/>
        </w:rPr>
      </w:pPr>
      <w:r w:rsidRPr="000C3100" w:rsidDel="00423C42">
        <w:rPr>
          <w:b/>
          <w:i/>
          <w:sz w:val="26"/>
        </w:rPr>
        <w:t xml:space="preserve"> </w:t>
      </w:r>
      <w:permEnd w:id="1420494049"/>
      <w:r w:rsidR="007E4F5A" w:rsidRPr="000C3100">
        <w:rPr>
          <w:b/>
          <w:sz w:val="26"/>
        </w:rPr>
        <w:tab/>
      </w:r>
      <w:r w:rsidR="007E4F5A" w:rsidRPr="000C3100">
        <w:rPr>
          <w:b/>
          <w:bCs/>
          <w:sz w:val="26"/>
          <w:szCs w:val="26"/>
        </w:rPr>
        <w:t xml:space="preserve">  «Дополнительные работы» - </w:t>
      </w:r>
      <w:r w:rsidR="007E4F5A" w:rsidRPr="000C3100">
        <w:rPr>
          <w:sz w:val="26"/>
          <w:szCs w:val="26"/>
        </w:rPr>
        <w:t xml:space="preserve">обнаруженные в ходе выполнения Работ и неучтенные в </w:t>
      </w:r>
      <w:proofErr w:type="gramStart"/>
      <w:r w:rsidR="007E4F5A" w:rsidRPr="000C3100">
        <w:rPr>
          <w:sz w:val="26"/>
          <w:szCs w:val="26"/>
        </w:rPr>
        <w:t>Проектной  документации</w:t>
      </w:r>
      <w:proofErr w:type="gramEnd"/>
      <w:r w:rsidR="007E4F5A" w:rsidRPr="000C3100">
        <w:rPr>
          <w:sz w:val="26"/>
          <w:szCs w:val="26"/>
        </w:rPr>
        <w:t xml:space="preserve"> Работы, необходимость которых определена либо Заказчиком в одностороннем порядке, либо Сторонами Договора по согласованию. </w:t>
      </w:r>
    </w:p>
    <w:p w14:paraId="296D2AD2" w14:textId="0FEB76AE" w:rsidR="007E4F5A" w:rsidRPr="006F79F4" w:rsidRDefault="007E4F5A" w:rsidP="00491E31">
      <w:pPr>
        <w:widowControl w:val="0"/>
        <w:suppressAutoHyphens/>
        <w:spacing w:before="40"/>
        <w:ind w:firstLine="900"/>
        <w:jc w:val="both"/>
        <w:rPr>
          <w:sz w:val="26"/>
          <w:szCs w:val="26"/>
        </w:rPr>
      </w:pPr>
      <w:r w:rsidRPr="006F79F4">
        <w:rPr>
          <w:b/>
          <w:sz w:val="26"/>
          <w:szCs w:val="26"/>
        </w:rPr>
        <w:t>«И</w:t>
      </w:r>
      <w:r w:rsidRPr="006F79F4">
        <w:rPr>
          <w:b/>
          <w:bCs/>
          <w:sz w:val="26"/>
          <w:szCs w:val="26"/>
        </w:rPr>
        <w:t>сполнительная документация»</w:t>
      </w:r>
      <w:r w:rsidRPr="006F79F4">
        <w:rPr>
          <w:sz w:val="26"/>
          <w:szCs w:val="26"/>
        </w:rPr>
        <w:t xml:space="preserve"> - совокупность документов, отражающих ход производства Работ и техническое состояние Объекта,</w:t>
      </w:r>
      <w:r w:rsidR="002E73E4" w:rsidRPr="006F79F4">
        <w:rPr>
          <w:sz w:val="26"/>
          <w:szCs w:val="26"/>
        </w:rPr>
        <w:t xml:space="preserve"> оформленная в строгом соответствии </w:t>
      </w:r>
      <w:r w:rsidR="002E73E4" w:rsidRPr="00CF2397">
        <w:rPr>
          <w:sz w:val="26"/>
          <w:szCs w:val="26"/>
        </w:rPr>
        <w:t>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и РД 45.156-2000.</w:t>
      </w:r>
      <w:r w:rsidRPr="006F79F4">
        <w:rPr>
          <w:sz w:val="26"/>
          <w:szCs w:val="26"/>
        </w:rPr>
        <w:t>в том числе:</w:t>
      </w:r>
    </w:p>
    <w:p w14:paraId="5C1089DD" w14:textId="77777777" w:rsidR="002E73E4" w:rsidRPr="00CF2397" w:rsidRDefault="002E73E4" w:rsidP="00491E31">
      <w:pPr>
        <w:widowControl w:val="0"/>
        <w:suppressAutoHyphens/>
        <w:spacing w:before="40"/>
        <w:ind w:firstLine="900"/>
        <w:jc w:val="both"/>
        <w:rPr>
          <w:sz w:val="26"/>
          <w:szCs w:val="26"/>
        </w:rPr>
      </w:pPr>
    </w:p>
    <w:p w14:paraId="0185B962" w14:textId="717498AF" w:rsidR="002E73E4" w:rsidRPr="00CF2397"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согласование Застройщика или УК, или ТСЖ </w:t>
      </w:r>
      <w:r w:rsidR="00745344" w:rsidRPr="00CF2397">
        <w:rPr>
          <w:sz w:val="26"/>
          <w:szCs w:val="26"/>
        </w:rPr>
        <w:t xml:space="preserve">или собрания собственников помещений МКД </w:t>
      </w:r>
      <w:r w:rsidRPr="00CF2397">
        <w:rPr>
          <w:sz w:val="26"/>
          <w:szCs w:val="26"/>
        </w:rPr>
        <w:t>на проведение работ в жилом доме.</w:t>
      </w:r>
    </w:p>
    <w:p w14:paraId="02258CC4" w14:textId="513532BD" w:rsidR="002E73E4" w:rsidRPr="006F79F4"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подтверждение об отсутствии претензий от собственников территории или здания (помещения) </w:t>
      </w:r>
      <w:r w:rsidR="00745344" w:rsidRPr="00CF2397">
        <w:rPr>
          <w:sz w:val="26"/>
          <w:szCs w:val="26"/>
        </w:rPr>
        <w:t xml:space="preserve">или обслуживающей организации (УК) </w:t>
      </w:r>
      <w:r w:rsidRPr="00CF2397">
        <w:rPr>
          <w:sz w:val="26"/>
          <w:szCs w:val="26"/>
        </w:rPr>
        <w:t>на качество выполненных «Подрядчиком» работ по размещению ЛКС и оборудования ПАО "Башинформсвязь</w:t>
      </w:r>
      <w:r w:rsidR="00773281" w:rsidRPr="00CF2397">
        <w:rPr>
          <w:sz w:val="26"/>
          <w:szCs w:val="26"/>
        </w:rPr>
        <w:t>.</w:t>
      </w:r>
    </w:p>
    <w:p w14:paraId="735E560A" w14:textId="77777777" w:rsidR="00DF6166" w:rsidRDefault="00DF6166" w:rsidP="00491E31">
      <w:pPr>
        <w:widowControl w:val="0"/>
        <w:suppressAutoHyphens/>
        <w:spacing w:before="40"/>
        <w:ind w:firstLine="900"/>
        <w:jc w:val="both"/>
        <w:rPr>
          <w:sz w:val="26"/>
          <w:szCs w:val="26"/>
        </w:rPr>
      </w:pPr>
    </w:p>
    <w:p w14:paraId="529EBB2A" w14:textId="77777777" w:rsidR="007E4F5A" w:rsidRDefault="007E4F5A" w:rsidP="00491E31">
      <w:pPr>
        <w:spacing w:before="60"/>
        <w:ind w:firstLine="720"/>
        <w:jc w:val="both"/>
        <w:rPr>
          <w:sz w:val="26"/>
          <w:szCs w:val="26"/>
        </w:rPr>
      </w:pPr>
      <w:r w:rsidRPr="000C3100">
        <w:rPr>
          <w:b/>
          <w:bCs/>
          <w:sz w:val="26"/>
          <w:szCs w:val="26"/>
        </w:rPr>
        <w:lastRenderedPageBreak/>
        <w:t xml:space="preserve">«Материалы» - </w:t>
      </w:r>
      <w:r w:rsidRPr="000C31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w:t>
      </w:r>
      <w:r w:rsidR="003C6CEE">
        <w:rPr>
          <w:sz w:val="26"/>
          <w:szCs w:val="26"/>
        </w:rPr>
        <w:t>иалы предоставляются Заказчиком</w:t>
      </w:r>
      <w:r w:rsidRPr="000C3100">
        <w:rPr>
          <w:sz w:val="26"/>
          <w:szCs w:val="26"/>
        </w:rPr>
        <w:t xml:space="preserve"> на условиях, определенных в Договоре.</w:t>
      </w:r>
    </w:p>
    <w:p w14:paraId="2E7F1513" w14:textId="77777777" w:rsidR="002E73E4" w:rsidRPr="000C3100" w:rsidRDefault="002E73E4" w:rsidP="00491E31">
      <w:pPr>
        <w:spacing w:before="60"/>
        <w:ind w:firstLine="720"/>
        <w:jc w:val="both"/>
        <w:rPr>
          <w:sz w:val="26"/>
          <w:szCs w:val="26"/>
        </w:rPr>
      </w:pPr>
      <w:r w:rsidRPr="002E73E4">
        <w:rPr>
          <w:b/>
          <w:color w:val="000000" w:themeColor="text1"/>
          <w:sz w:val="26"/>
          <w:szCs w:val="26"/>
        </w:rPr>
        <w:t>МР</w:t>
      </w:r>
      <w:r w:rsidRPr="002539E3">
        <w:rPr>
          <w:b/>
          <w:color w:val="000000" w:themeColor="text1"/>
          <w:sz w:val="26"/>
          <w:szCs w:val="26"/>
        </w:rPr>
        <w:t>- 2п</w:t>
      </w:r>
      <w:r>
        <w:rPr>
          <w:color w:val="000000" w:themeColor="text1"/>
          <w:sz w:val="26"/>
          <w:szCs w:val="26"/>
        </w:rPr>
        <w:t xml:space="preserve"> </w:t>
      </w:r>
      <w:r w:rsidRPr="004A16E0">
        <w:rPr>
          <w:color w:val="000000" w:themeColor="text1"/>
          <w:sz w:val="26"/>
          <w:szCs w:val="26"/>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14:paraId="5C583312" w14:textId="77777777"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3EAC2A15" w14:textId="24EAFBA5"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609071446" w:edGrp="everyone"/>
    </w:p>
    <w:permEnd w:id="1609071446"/>
    <w:p w14:paraId="6DD73AB9" w14:textId="77777777" w:rsidR="007E4F5A" w:rsidRPr="000C3100" w:rsidRDefault="007E4F5A" w:rsidP="002539E3">
      <w:pPr>
        <w:widowControl w:val="0"/>
        <w:tabs>
          <w:tab w:val="num" w:pos="851"/>
        </w:tabs>
        <w:suppressAutoHyphens/>
        <w:spacing w:before="40"/>
        <w:ind w:firstLine="709"/>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14:paraId="74F4B5E7" w14:textId="77777777"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14:paraId="6AF351EE" w14:textId="554321BB"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по строительству</w:t>
      </w:r>
      <w:r w:rsidRPr="000C3100">
        <w:rPr>
          <w:i/>
          <w:sz w:val="26"/>
        </w:rPr>
        <w:t xml:space="preserve"> </w:t>
      </w:r>
      <w:r w:rsidRPr="000C3100">
        <w:rPr>
          <w:sz w:val="26"/>
          <w:szCs w:val="26"/>
        </w:rPr>
        <w:t xml:space="preserve">Объекта, подлежащие выполнению </w:t>
      </w:r>
      <w:proofErr w:type="gramStart"/>
      <w:r w:rsidRPr="000C3100">
        <w:rPr>
          <w:sz w:val="26"/>
          <w:szCs w:val="26"/>
        </w:rPr>
        <w:t>Подрядчиком,  в</w:t>
      </w:r>
      <w:proofErr w:type="gramEnd"/>
      <w:r w:rsidRPr="000C3100">
        <w:rPr>
          <w:sz w:val="26"/>
          <w:szCs w:val="26"/>
        </w:rPr>
        <w:t xml:space="preserve"> соответствии с </w:t>
      </w:r>
      <w:permStart w:id="446242781" w:edGrp="everyone"/>
      <w:r w:rsidR="004730DF" w:rsidRPr="002539E3">
        <w:rPr>
          <w:sz w:val="26"/>
          <w:szCs w:val="26"/>
        </w:rPr>
        <w:t xml:space="preserve">Техническим </w:t>
      </w:r>
      <w:r w:rsidRPr="002539E3">
        <w:rPr>
          <w:sz w:val="26"/>
          <w:szCs w:val="26"/>
        </w:rPr>
        <w:t>Заданием</w:t>
      </w:r>
      <w:r w:rsidRPr="002539E3">
        <w:rPr>
          <w:sz w:val="26"/>
        </w:rPr>
        <w:t xml:space="preserve"> на их выполнение (Приложение №</w:t>
      </w:r>
      <w:r w:rsidR="002539E3" w:rsidRPr="002539E3">
        <w:rPr>
          <w:sz w:val="26"/>
        </w:rPr>
        <w:t>1</w:t>
      </w:r>
      <w:r w:rsidRPr="002539E3">
        <w:rPr>
          <w:sz w:val="26"/>
        </w:rPr>
        <w:t xml:space="preserve"> к настоящему Договору)</w:t>
      </w:r>
      <w:permEnd w:id="446242781"/>
      <w:r w:rsidRPr="002539E3">
        <w:rPr>
          <w:sz w:val="26"/>
        </w:rPr>
        <w:t xml:space="preserve">, </w:t>
      </w:r>
      <w:r w:rsidRPr="002539E3">
        <w:rPr>
          <w:sz w:val="26"/>
          <w:szCs w:val="26"/>
        </w:rPr>
        <w:t xml:space="preserve"> Проектной документацией, условиями настоящего Договора</w:t>
      </w:r>
      <w:r w:rsidRPr="000C3100">
        <w:rPr>
          <w:sz w:val="26"/>
          <w:szCs w:val="26"/>
        </w:rPr>
        <w:t xml:space="preserve">.  </w:t>
      </w:r>
    </w:p>
    <w:p w14:paraId="139B10C6" w14:textId="77777777"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3EDF3267" w14:textId="454A1222" w:rsidR="007E4F5A" w:rsidRDefault="007E4F5A" w:rsidP="007E049A">
      <w:pPr>
        <w:spacing w:before="60"/>
        <w:ind w:firstLine="720"/>
        <w:jc w:val="both"/>
        <w:rPr>
          <w:sz w:val="26"/>
          <w:szCs w:val="26"/>
        </w:rPr>
      </w:pPr>
      <w:permStart w:id="597257210" w:edGrp="everyone"/>
      <w:r w:rsidRPr="000C3100">
        <w:rPr>
          <w:sz w:val="26"/>
        </w:rPr>
        <w:t xml:space="preserve"> </w:t>
      </w:r>
      <w:r w:rsidRPr="000C3100">
        <w:rPr>
          <w:b/>
          <w:bCs/>
          <w:sz w:val="26"/>
          <w:szCs w:val="26"/>
        </w:rPr>
        <w:t>«Строительно-монтажные работы» или «</w:t>
      </w:r>
      <w:proofErr w:type="gramStart"/>
      <w:r w:rsidRPr="000C3100">
        <w:rPr>
          <w:b/>
          <w:bCs/>
          <w:sz w:val="26"/>
          <w:szCs w:val="26"/>
        </w:rPr>
        <w:t>СМР»  -</w:t>
      </w:r>
      <w:proofErr w:type="gramEnd"/>
      <w:r w:rsidRPr="000C3100">
        <w:rPr>
          <w:b/>
          <w:bCs/>
          <w:sz w:val="26"/>
          <w:szCs w:val="26"/>
        </w:rPr>
        <w:t xml:space="preserve"> </w:t>
      </w:r>
      <w:r w:rsidRPr="000C3100">
        <w:rPr>
          <w:sz w:val="26"/>
          <w:szCs w:val="26"/>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14:paraId="6436F0BD" w14:textId="18B8CFF5" w:rsidR="007E4F5A" w:rsidRPr="002539E3" w:rsidRDefault="002E73E4" w:rsidP="002E08EB">
      <w:pPr>
        <w:widowControl w:val="0"/>
        <w:tabs>
          <w:tab w:val="left" w:pos="4039"/>
        </w:tabs>
        <w:suppressAutoHyphens/>
        <w:spacing w:before="60"/>
        <w:ind w:firstLine="851"/>
        <w:jc w:val="both"/>
        <w:rPr>
          <w:sz w:val="26"/>
          <w:szCs w:val="26"/>
        </w:rPr>
      </w:pPr>
      <w:r w:rsidDel="002E73E4">
        <w:rPr>
          <w:sz w:val="26"/>
          <w:szCs w:val="26"/>
        </w:rPr>
        <w:t xml:space="preserve"> </w:t>
      </w:r>
      <w:r w:rsidR="007E4F5A" w:rsidRPr="000C3100">
        <w:rPr>
          <w:i/>
          <w:sz w:val="26"/>
        </w:rPr>
        <w:t>[«</w:t>
      </w:r>
      <w:r w:rsidR="007E4F5A" w:rsidRPr="000C3100">
        <w:rPr>
          <w:b/>
          <w:i/>
          <w:sz w:val="26"/>
        </w:rPr>
        <w:t>Услуги</w:t>
      </w:r>
      <w:r w:rsidR="007E4F5A" w:rsidRPr="000C3100">
        <w:rPr>
          <w:i/>
          <w:sz w:val="26"/>
        </w:rPr>
        <w:t xml:space="preserve">» </w:t>
      </w:r>
      <w:r w:rsidR="00820086" w:rsidRPr="002539E3">
        <w:rPr>
          <w:sz w:val="26"/>
        </w:rPr>
        <w:t xml:space="preserve"> все виды согласований, проведение которых необходимо в ходе строительно-монтажных работ, в </w:t>
      </w:r>
      <w:proofErr w:type="spellStart"/>
      <w:r w:rsidR="00820086" w:rsidRPr="002539E3">
        <w:rPr>
          <w:sz w:val="26"/>
        </w:rPr>
        <w:t>т.ч</w:t>
      </w:r>
      <w:proofErr w:type="spellEnd"/>
      <w:r w:rsidR="00820086" w:rsidRPr="002539E3">
        <w:rPr>
          <w:sz w:val="26"/>
        </w:rPr>
        <w:t xml:space="preserve">. </w:t>
      </w:r>
      <w:r w:rsidR="00B465B6" w:rsidRPr="002539E3">
        <w:rPr>
          <w:sz w:val="26"/>
        </w:rPr>
        <w:t xml:space="preserve">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на ввод кабелей в здание; 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 устройство переходов через дороги, </w:t>
      </w:r>
      <w:proofErr w:type="spellStart"/>
      <w:r w:rsidR="00B465B6" w:rsidRPr="002539E3">
        <w:rPr>
          <w:sz w:val="26"/>
        </w:rPr>
        <w:t>нефте</w:t>
      </w:r>
      <w:proofErr w:type="spellEnd"/>
      <w:r w:rsidR="00B465B6" w:rsidRPr="002539E3">
        <w:rPr>
          <w:sz w:val="26"/>
        </w:rPr>
        <w:t>- и газопроводы, и т.п. методом горизонтально-направленного бурения (ГНБ); устройство проколов под дорогами, тротуарами, сооружениями и т.п.; установка опор; оформление исполнительной документации и .т.д.</w:t>
      </w:r>
      <w:permEnd w:id="597257210"/>
    </w:p>
    <w:p w14:paraId="2ABE815E" w14:textId="77777777"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lastRenderedPageBreak/>
        <w:t>Предмет Договора</w:t>
      </w:r>
    </w:p>
    <w:p w14:paraId="6975AC8B" w14:textId="532DF5FF" w:rsidR="007E4F5A" w:rsidRPr="002539E3" w:rsidRDefault="00B06C21" w:rsidP="00B06C21">
      <w:pPr>
        <w:tabs>
          <w:tab w:val="num" w:pos="600"/>
        </w:tabs>
        <w:ind w:right="-1" w:firstLine="567"/>
        <w:jc w:val="both"/>
        <w:rPr>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w:t>
      </w:r>
      <w:r w:rsidR="00DA7B62">
        <w:rPr>
          <w:sz w:val="26"/>
          <w:szCs w:val="26"/>
        </w:rPr>
        <w:t xml:space="preserve"> по строительству Объекта</w:t>
      </w:r>
      <w:r w:rsidR="007E4F5A" w:rsidRPr="000C3100">
        <w:rPr>
          <w:sz w:val="26"/>
          <w:szCs w:val="26"/>
        </w:rPr>
        <w:t xml:space="preserve">, в сроки, определенные </w:t>
      </w:r>
      <w:r w:rsidR="00125F6E">
        <w:rPr>
          <w:sz w:val="26"/>
          <w:szCs w:val="26"/>
        </w:rPr>
        <w:t>План-г</w:t>
      </w:r>
      <w:r w:rsidR="007E4F5A" w:rsidRPr="000C3100">
        <w:rPr>
          <w:sz w:val="26"/>
          <w:szCs w:val="26"/>
        </w:rPr>
        <w:t xml:space="preserve">рафиком </w:t>
      </w:r>
      <w:proofErr w:type="gramStart"/>
      <w:r w:rsidR="007E4F5A" w:rsidRPr="000C3100">
        <w:rPr>
          <w:sz w:val="26"/>
          <w:szCs w:val="26"/>
        </w:rPr>
        <w:t xml:space="preserve">выполнения </w:t>
      </w:r>
      <w:r w:rsidR="00125F6E">
        <w:rPr>
          <w:sz w:val="26"/>
          <w:szCs w:val="26"/>
        </w:rPr>
        <w:t xml:space="preserve"> работ</w:t>
      </w:r>
      <w:proofErr w:type="gramEnd"/>
      <w:r w:rsidR="007E4F5A" w:rsidRPr="000C3100">
        <w:rPr>
          <w:sz w:val="26"/>
          <w:szCs w:val="26"/>
        </w:rPr>
        <w:t xml:space="preserve">, в соответствии с условиями настоящего Договора и Проектной документации, </w:t>
      </w:r>
      <w:permStart w:id="1082073501" w:edGrp="everyone"/>
      <w:r w:rsidR="007E4F5A" w:rsidRPr="002539E3">
        <w:rPr>
          <w:sz w:val="26"/>
        </w:rPr>
        <w:t>[а также оказать Услуги</w:t>
      </w:r>
      <w:r w:rsidR="007E4F5A" w:rsidRPr="002539E3">
        <w:rPr>
          <w:sz w:val="26"/>
          <w:szCs w:val="26"/>
        </w:rPr>
        <w:t xml:space="preserve">], </w:t>
      </w:r>
      <w:permEnd w:id="1082073501"/>
      <w:r w:rsidR="007E4F5A" w:rsidRPr="002539E3">
        <w:rPr>
          <w:sz w:val="26"/>
          <w:szCs w:val="26"/>
        </w:rPr>
        <w:t xml:space="preserve">а Заказчик обязуется принять и оплатить выполненные Работы </w:t>
      </w:r>
      <w:permStart w:id="866520846" w:edGrp="everyone"/>
      <w:r w:rsidR="007E4F5A" w:rsidRPr="002539E3">
        <w:rPr>
          <w:sz w:val="26"/>
          <w:szCs w:val="26"/>
        </w:rPr>
        <w:t xml:space="preserve">оказанные Услуги]  </w:t>
      </w:r>
      <w:permEnd w:id="866520846"/>
      <w:r w:rsidR="007E4F5A" w:rsidRPr="002539E3">
        <w:rPr>
          <w:sz w:val="26"/>
          <w:szCs w:val="26"/>
        </w:rPr>
        <w:t>в соответствии с условиями настоящего Договора</w:t>
      </w:r>
      <w:r w:rsidR="006E47E4" w:rsidRPr="002539E3">
        <w:rPr>
          <w:sz w:val="26"/>
          <w:szCs w:val="26"/>
        </w:rPr>
        <w:t>.</w:t>
      </w:r>
    </w:p>
    <w:p w14:paraId="62692F94" w14:textId="60AC0AAE"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856635136" w:edGrp="everyone"/>
      <w:r w:rsidRPr="000C3100">
        <w:rPr>
          <w:sz w:val="26"/>
          <w:szCs w:val="26"/>
        </w:rPr>
        <w:t xml:space="preserve"> </w:t>
      </w:r>
      <w:r w:rsidR="002539E3">
        <w:rPr>
          <w:sz w:val="26"/>
          <w:szCs w:val="26"/>
        </w:rPr>
        <w:t>2</w:t>
      </w:r>
      <w:r w:rsidR="002539E3" w:rsidRPr="000C3100">
        <w:rPr>
          <w:sz w:val="26"/>
          <w:szCs w:val="26"/>
        </w:rPr>
        <w:t xml:space="preserve"> </w:t>
      </w:r>
      <w:permEnd w:id="856635136"/>
      <w:r w:rsidRPr="000C3100">
        <w:rPr>
          <w:sz w:val="26"/>
          <w:szCs w:val="26"/>
        </w:rPr>
        <w:t>к настоящему Договору.</w:t>
      </w:r>
    </w:p>
    <w:p w14:paraId="78532DDC" w14:textId="77777777"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14:paraId="2A133CBF"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14:paraId="3F0E2D8C" w14:textId="706E436B"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 xml:space="preserve">  2.1. Цена Договора</w:t>
      </w:r>
      <w:r w:rsidRPr="000C3100">
        <w:rPr>
          <w:rFonts w:ascii="Times New Roman" w:hAnsi="Times New Roman"/>
          <w:b w:val="0"/>
          <w:spacing w:val="-4"/>
          <w:sz w:val="26"/>
        </w:rPr>
        <w:t xml:space="preserve"> включает в себя стоимость Работ</w:t>
      </w:r>
      <w:permStart w:id="1902185088" w:edGrp="everyone"/>
      <w:r w:rsidRPr="00AB301E">
        <w:rPr>
          <w:rFonts w:ascii="Times New Roman" w:hAnsi="Times New Roman"/>
          <w:b w:val="0"/>
          <w:spacing w:val="-4"/>
          <w:sz w:val="26"/>
        </w:rPr>
        <w:t xml:space="preserve">, [стоимость Услуг], </w:t>
      </w:r>
      <w:permEnd w:id="1902185088"/>
      <w:r w:rsidRPr="00AB301E">
        <w:rPr>
          <w:rFonts w:ascii="Times New Roman" w:hAnsi="Times New Roman"/>
          <w:b w:val="0"/>
          <w:sz w:val="26"/>
        </w:rPr>
        <w:t xml:space="preserve">и в соответствии </w:t>
      </w:r>
      <w:proofErr w:type="gramStart"/>
      <w:r w:rsidRPr="00AB301E">
        <w:rPr>
          <w:rFonts w:ascii="Times New Roman" w:hAnsi="Times New Roman"/>
          <w:b w:val="0"/>
          <w:sz w:val="26"/>
        </w:rPr>
        <w:t>со</w:t>
      </w:r>
      <w:permStart w:id="898652597" w:edGrp="everyone"/>
      <w:r w:rsidRPr="00AB301E">
        <w:rPr>
          <w:rFonts w:ascii="Times New Roman" w:hAnsi="Times New Roman"/>
          <w:b w:val="0"/>
          <w:sz w:val="26"/>
        </w:rPr>
        <w:t xml:space="preserve">  </w:t>
      </w:r>
      <w:r w:rsidR="002539E3" w:rsidRPr="00AB301E">
        <w:rPr>
          <w:rFonts w:ascii="Times New Roman" w:hAnsi="Times New Roman"/>
          <w:b w:val="0"/>
          <w:sz w:val="26"/>
        </w:rPr>
        <w:t>Локальным</w:t>
      </w:r>
      <w:proofErr w:type="gramEnd"/>
      <w:r w:rsidR="002539E3" w:rsidRPr="00AB301E">
        <w:rPr>
          <w:rFonts w:ascii="Times New Roman" w:hAnsi="Times New Roman"/>
          <w:b w:val="0"/>
          <w:sz w:val="26"/>
        </w:rPr>
        <w:t xml:space="preserve"> </w:t>
      </w:r>
      <w:r w:rsidRPr="00AB301E">
        <w:rPr>
          <w:rFonts w:ascii="Times New Roman" w:hAnsi="Times New Roman"/>
          <w:b w:val="0"/>
          <w:sz w:val="26"/>
        </w:rPr>
        <w:t xml:space="preserve">сметным расчетом] /] </w:t>
      </w:r>
      <w:permEnd w:id="898652597"/>
      <w:r w:rsidRPr="00AB301E">
        <w:rPr>
          <w:rFonts w:ascii="Times New Roman" w:hAnsi="Times New Roman"/>
          <w:b w:val="0"/>
          <w:sz w:val="26"/>
        </w:rPr>
        <w:t>(</w:t>
      </w:r>
      <w:r w:rsidRPr="000C3100">
        <w:rPr>
          <w:rFonts w:ascii="Times New Roman" w:hAnsi="Times New Roman"/>
          <w:b w:val="0"/>
          <w:sz w:val="26"/>
        </w:rPr>
        <w:t>Приложение №</w:t>
      </w:r>
      <w:permStart w:id="641336604" w:edGrp="everyone"/>
      <w:r w:rsidRPr="000C3100">
        <w:rPr>
          <w:rFonts w:ascii="Times New Roman" w:hAnsi="Times New Roman"/>
          <w:b w:val="0"/>
          <w:sz w:val="26"/>
        </w:rPr>
        <w:t> </w:t>
      </w:r>
      <w:r w:rsidR="002539E3">
        <w:rPr>
          <w:rFonts w:ascii="Times New Roman" w:hAnsi="Times New Roman"/>
          <w:b w:val="0"/>
          <w:sz w:val="26"/>
        </w:rPr>
        <w:t>4</w:t>
      </w:r>
      <w:r w:rsidR="002539E3" w:rsidRPr="000C3100">
        <w:rPr>
          <w:rFonts w:ascii="Times New Roman" w:hAnsi="Times New Roman"/>
          <w:b w:val="0"/>
          <w:sz w:val="26"/>
        </w:rPr>
        <w:t xml:space="preserve"> </w:t>
      </w:r>
      <w:permEnd w:id="641336604"/>
      <w:r w:rsidRPr="000C3100">
        <w:rPr>
          <w:rFonts w:ascii="Times New Roman" w:hAnsi="Times New Roman"/>
          <w:b w:val="0"/>
          <w:sz w:val="26"/>
        </w:rPr>
        <w:t xml:space="preserve">к Договору), составляет </w:t>
      </w:r>
      <w:permStart w:id="1522615539" w:edGrp="everyone"/>
      <w:r w:rsidRPr="000C3100">
        <w:rPr>
          <w:rFonts w:ascii="Times New Roman" w:hAnsi="Times New Roman"/>
          <w:b w:val="0"/>
          <w:sz w:val="26"/>
        </w:rPr>
        <w:t xml:space="preserve">__________ </w:t>
      </w:r>
      <w:permEnd w:id="1522615539"/>
      <w:r w:rsidRPr="000C3100">
        <w:rPr>
          <w:rFonts w:ascii="Times New Roman" w:hAnsi="Times New Roman"/>
          <w:b w:val="0"/>
          <w:sz w:val="26"/>
        </w:rPr>
        <w:t>(</w:t>
      </w:r>
      <w:permStart w:id="153188676" w:edGrp="everyone"/>
      <w:r w:rsidRPr="000C3100">
        <w:rPr>
          <w:rFonts w:ascii="Times New Roman" w:hAnsi="Times New Roman"/>
          <w:b w:val="0"/>
          <w:sz w:val="26"/>
        </w:rPr>
        <w:t>____________</w:t>
      </w:r>
      <w:permEnd w:id="153188676"/>
      <w:r w:rsidRPr="000C3100">
        <w:rPr>
          <w:rFonts w:ascii="Times New Roman" w:hAnsi="Times New Roman"/>
          <w:b w:val="0"/>
          <w:sz w:val="26"/>
        </w:rPr>
        <w:t>) рубл</w:t>
      </w:r>
      <w:permStart w:id="380007552" w:edGrp="everyone"/>
      <w:r w:rsidRPr="000C3100">
        <w:rPr>
          <w:rFonts w:ascii="Times New Roman" w:hAnsi="Times New Roman"/>
          <w:b w:val="0"/>
          <w:sz w:val="26"/>
        </w:rPr>
        <w:t>ей</w:t>
      </w:r>
      <w:permEnd w:id="380007552"/>
      <w:r w:rsidRPr="000C3100">
        <w:rPr>
          <w:rFonts w:ascii="Times New Roman" w:hAnsi="Times New Roman"/>
          <w:b w:val="0"/>
          <w:sz w:val="26"/>
        </w:rPr>
        <w:t xml:space="preserve"> </w:t>
      </w:r>
      <w:permStart w:id="698029925" w:edGrp="everyone"/>
      <w:r w:rsidRPr="000C3100">
        <w:rPr>
          <w:rFonts w:ascii="Times New Roman" w:hAnsi="Times New Roman"/>
          <w:b w:val="0"/>
          <w:sz w:val="26"/>
        </w:rPr>
        <w:t xml:space="preserve">______ </w:t>
      </w:r>
      <w:permEnd w:id="698029925"/>
      <w:r w:rsidRPr="000C3100">
        <w:rPr>
          <w:rFonts w:ascii="Times New Roman" w:hAnsi="Times New Roman"/>
          <w:b w:val="0"/>
          <w:sz w:val="26"/>
        </w:rPr>
        <w:t>коп.</w:t>
      </w:r>
      <w:permStart w:id="1952271264" w:edGrp="everyone"/>
      <w:r w:rsidRPr="000C3100">
        <w:rPr>
          <w:rFonts w:ascii="Times New Roman" w:hAnsi="Times New Roman"/>
          <w:b w:val="0"/>
          <w:sz w:val="26"/>
        </w:rPr>
        <w:t>, включая НДС 18% __________ (______________) рублей __ коп.</w:t>
      </w:r>
      <w:permEnd w:id="1952271264"/>
    </w:p>
    <w:p w14:paraId="1DF63C9D" w14:textId="3AF727B3" w:rsidR="007E4F5A" w:rsidRPr="000C3100" w:rsidRDefault="007E4F5A" w:rsidP="000549B0">
      <w:pPr>
        <w:jc w:val="both"/>
        <w:rPr>
          <w:sz w:val="26"/>
          <w:szCs w:val="26"/>
        </w:rPr>
      </w:pPr>
      <w:r w:rsidRPr="000C3100">
        <w:rPr>
          <w:sz w:val="26"/>
          <w:szCs w:val="26"/>
        </w:rPr>
        <w:tab/>
      </w:r>
    </w:p>
    <w:p w14:paraId="6C24E5A8" w14:textId="1E415B5E" w:rsidR="007E4F5A" w:rsidRDefault="007E4F5A" w:rsidP="0087372D">
      <w:pPr>
        <w:pStyle w:val="1"/>
        <w:tabs>
          <w:tab w:val="left" w:pos="567"/>
        </w:tabs>
        <w:spacing w:before="60" w:after="0"/>
        <w:jc w:val="both"/>
        <w:rPr>
          <w:rFonts w:ascii="Times New Roman" w:hAnsi="Times New Roman"/>
          <w:b w:val="0"/>
          <w:i/>
          <w:sz w:val="26"/>
        </w:rPr>
      </w:pPr>
      <w:r w:rsidRPr="000C3100">
        <w:rPr>
          <w:rFonts w:ascii="Times New Roman" w:hAnsi="Times New Roman"/>
          <w:b w:val="0"/>
          <w:spacing w:val="-4"/>
          <w:sz w:val="26"/>
        </w:rPr>
        <w:tab/>
      </w:r>
      <w:r w:rsidRPr="000C3100">
        <w:rPr>
          <w:rFonts w:ascii="Times New Roman" w:hAnsi="Times New Roman"/>
          <w:b w:val="0"/>
          <w:i/>
          <w:sz w:val="26"/>
        </w:rPr>
        <w:t xml:space="preserve"> </w:t>
      </w:r>
    </w:p>
    <w:p w14:paraId="5E8B5072" w14:textId="74110608" w:rsidR="007E4F5A" w:rsidRPr="00CF2397"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2.3.</w:t>
      </w:r>
      <w:r w:rsidRPr="000C3100">
        <w:rPr>
          <w:rFonts w:ascii="Times New Roman" w:hAnsi="Times New Roman"/>
          <w:sz w:val="26"/>
        </w:rPr>
        <w:t xml:space="preserve"> </w:t>
      </w:r>
      <w:permStart w:id="703733672" w:edGrp="everyone"/>
      <w:r w:rsidR="002C3F19" w:rsidRPr="002C3F19">
        <w:rPr>
          <w:rFonts w:ascii="Times New Roman" w:hAnsi="Times New Roman"/>
          <w:b w:val="0"/>
          <w:sz w:val="26"/>
          <w:szCs w:val="26"/>
        </w:rPr>
        <w:t>При выявлении необходимости проведения Дополнительных работ по настоящему Договору, Стороны могут подписать соответствующее соглашение на изменение объемов работ. Общее изменение объемов работ не может превышать 30 (тридцати) процентов от суммы Договора</w:t>
      </w:r>
    </w:p>
    <w:permEnd w:id="703733672"/>
    <w:p w14:paraId="219A0D57" w14:textId="5EEB3F1D" w:rsidR="007E4F5A" w:rsidRPr="000C3100" w:rsidRDefault="007E4F5A" w:rsidP="0026433F">
      <w:pPr>
        <w:widowControl w:val="0"/>
        <w:autoSpaceDE w:val="0"/>
        <w:autoSpaceDN w:val="0"/>
        <w:adjustRightInd w:val="0"/>
        <w:spacing w:before="120"/>
        <w:ind w:firstLine="709"/>
        <w:jc w:val="both"/>
        <w:rPr>
          <w:sz w:val="26"/>
        </w:rPr>
      </w:pPr>
      <w:r w:rsidRPr="000C3100">
        <w:rPr>
          <w:sz w:val="26"/>
        </w:rPr>
        <w:t xml:space="preserve">2.4. Оплата выполняемых </w:t>
      </w:r>
      <w:r w:rsidRPr="00AB301E">
        <w:rPr>
          <w:sz w:val="26"/>
        </w:rPr>
        <w:t>Работ</w:t>
      </w:r>
      <w:permStart w:id="1057254191" w:edGrp="everyone"/>
      <w:r w:rsidR="009B65E0" w:rsidRPr="00AB301E">
        <w:rPr>
          <w:sz w:val="26"/>
        </w:rPr>
        <w:t xml:space="preserve"> и Услуг</w:t>
      </w:r>
      <w:r w:rsidR="00B274C8">
        <w:rPr>
          <w:i/>
          <w:sz w:val="26"/>
        </w:rPr>
        <w:t xml:space="preserve"> </w:t>
      </w:r>
      <w:permEnd w:id="1057254191"/>
      <w:r w:rsidRPr="000C3100">
        <w:rPr>
          <w:sz w:val="26"/>
        </w:rPr>
        <w:t>осуществляется в следующем порядке</w:t>
      </w:r>
      <w:permStart w:id="875777236" w:edGrp="everyone"/>
    </w:p>
    <w:p w14:paraId="69ED598B" w14:textId="5919599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 xml:space="preserve">2.4.1. Основной платеж 90% (девяносто процентов) от цены </w:t>
      </w:r>
      <w:r>
        <w:rPr>
          <w:b w:val="0"/>
          <w:sz w:val="26"/>
          <w:szCs w:val="26"/>
        </w:rPr>
        <w:t>Договора</w:t>
      </w:r>
      <w:r w:rsidRPr="001E7D8D">
        <w:rPr>
          <w:b w:val="0"/>
          <w:sz w:val="26"/>
          <w:szCs w:val="26"/>
        </w:rPr>
        <w:t xml:space="preserve"> - Заказчик-застройщик оплачивает в течение </w:t>
      </w:r>
      <w:r w:rsidR="003F65AE">
        <w:rPr>
          <w:b w:val="0"/>
          <w:sz w:val="26"/>
          <w:szCs w:val="26"/>
        </w:rPr>
        <w:t>____</w:t>
      </w:r>
      <w:r>
        <w:rPr>
          <w:b w:val="0"/>
          <w:sz w:val="26"/>
          <w:szCs w:val="26"/>
        </w:rPr>
        <w:t xml:space="preserve"> (</w:t>
      </w:r>
      <w:r w:rsidR="003F65AE">
        <w:rPr>
          <w:b w:val="0"/>
          <w:sz w:val="26"/>
          <w:szCs w:val="26"/>
        </w:rPr>
        <w:t>___________</w:t>
      </w:r>
      <w:r>
        <w:rPr>
          <w:b w:val="0"/>
          <w:sz w:val="26"/>
          <w:szCs w:val="26"/>
        </w:rPr>
        <w:t>)</w:t>
      </w:r>
      <w:r w:rsidRPr="001E7D8D">
        <w:rPr>
          <w:b w:val="0"/>
          <w:sz w:val="26"/>
          <w:szCs w:val="26"/>
        </w:rPr>
        <w:t xml:space="preserve"> календарных дней с момента сдачи части выполненных работ по </w:t>
      </w:r>
      <w:r>
        <w:rPr>
          <w:b w:val="0"/>
          <w:sz w:val="26"/>
          <w:szCs w:val="26"/>
        </w:rPr>
        <w:t>Договору</w:t>
      </w:r>
      <w:r w:rsidRPr="001E7D8D">
        <w:rPr>
          <w:b w:val="0"/>
          <w:sz w:val="26"/>
          <w:szCs w:val="26"/>
        </w:rPr>
        <w:t xml:space="preserve"> на основании:</w:t>
      </w:r>
    </w:p>
    <w:p w14:paraId="51910E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14:paraId="44F757DE"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справок о стоимости выполненных работ и затрат по форме КС-3;</w:t>
      </w:r>
    </w:p>
    <w:p w14:paraId="5FF2C67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устранения выявленных недостатков работ;</w:t>
      </w:r>
    </w:p>
    <w:p w14:paraId="7FB40BB4" w14:textId="47011E7E"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r>
      <w:r>
        <w:rPr>
          <w:b w:val="0"/>
          <w:sz w:val="26"/>
          <w:szCs w:val="26"/>
        </w:rPr>
        <w:t>Отчета о расходах основных строительных материалов по форме М-29</w:t>
      </w:r>
      <w:r w:rsidRPr="001E7D8D">
        <w:rPr>
          <w:b w:val="0"/>
          <w:sz w:val="26"/>
          <w:szCs w:val="26"/>
        </w:rPr>
        <w:t>;</w:t>
      </w:r>
    </w:p>
    <w:p w14:paraId="4F6DB645" w14:textId="73A79EB8"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14:paraId="3EF6535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счета-фактуры Подрядчика.</w:t>
      </w:r>
    </w:p>
    <w:p w14:paraId="0AE78454" w14:textId="3AAAAECD"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 xml:space="preserve">2.4.2. Окончательный расчёт за выполненные Работы по Заказу Заказчик-застройщик оплачивает 10% (десять процентов) цены Заказа, в том числе НДС 18 %, в течение </w:t>
      </w:r>
      <w:r w:rsidR="003F65AE">
        <w:rPr>
          <w:b w:val="0"/>
          <w:sz w:val="26"/>
          <w:szCs w:val="26"/>
        </w:rPr>
        <w:t>____ (___________)</w:t>
      </w:r>
      <w:r w:rsidR="003F65AE" w:rsidRPr="001E7D8D">
        <w:rPr>
          <w:b w:val="0"/>
          <w:sz w:val="26"/>
          <w:szCs w:val="26"/>
        </w:rPr>
        <w:t xml:space="preserve"> </w:t>
      </w:r>
      <w:r w:rsidRPr="001E7D8D">
        <w:rPr>
          <w:b w:val="0"/>
          <w:sz w:val="26"/>
          <w:szCs w:val="26"/>
        </w:rPr>
        <w:t>календарных дней на основании:</w:t>
      </w:r>
    </w:p>
    <w:p w14:paraId="6ECC309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переданного Подрядчиком Заказчику-застройщику полного исправленного комплекта исполнительной документации на выполненные СМР;</w:t>
      </w:r>
    </w:p>
    <w:p w14:paraId="2A708219" w14:textId="1685BD40"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подписанного и утвержденного Акта КС-14;</w:t>
      </w:r>
    </w:p>
    <w:p w14:paraId="393BB4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lastRenderedPageBreak/>
        <w:t>•</w:t>
      </w:r>
      <w:r w:rsidRPr="001E7D8D">
        <w:rPr>
          <w:b w:val="0"/>
          <w:sz w:val="26"/>
          <w:szCs w:val="26"/>
        </w:rPr>
        <w:tab/>
        <w:t>полученного Заказчиком-застройщиком счёта на оплату от Подрядчика;</w:t>
      </w:r>
    </w:p>
    <w:p w14:paraId="141A97F6" w14:textId="77777777" w:rsidR="00CF2397" w:rsidRDefault="001E7D8D" w:rsidP="00E17A00">
      <w:pPr>
        <w:autoSpaceDE w:val="0"/>
        <w:autoSpaceDN w:val="0"/>
        <w:adjustRightInd w:val="0"/>
        <w:spacing w:before="108" w:after="240"/>
        <w:ind w:firstLine="567"/>
        <w:jc w:val="both"/>
        <w:outlineLvl w:val="0"/>
        <w:rPr>
          <w:bCs/>
          <w:sz w:val="26"/>
          <w:szCs w:val="26"/>
        </w:rPr>
      </w:pPr>
      <w:r w:rsidRPr="001E7D8D">
        <w:rPr>
          <w:sz w:val="26"/>
          <w:szCs w:val="26"/>
        </w:rPr>
        <w:t>•</w:t>
      </w:r>
      <w:r w:rsidRPr="001E7D8D">
        <w:rPr>
          <w:sz w:val="26"/>
          <w:szCs w:val="26"/>
        </w:rPr>
        <w:tab/>
        <w:t>полученного Заказчиком-застройщиком счета-фактуры Подрядчика.</w:t>
      </w:r>
    </w:p>
    <w:permEnd w:id="875777236"/>
    <w:p w14:paraId="16C7DF9F" w14:textId="5B447CA0" w:rsidR="00E17A00" w:rsidRPr="00E17A00" w:rsidRDefault="00E17A00" w:rsidP="00E17A00">
      <w:pPr>
        <w:autoSpaceDE w:val="0"/>
        <w:autoSpaceDN w:val="0"/>
        <w:adjustRightInd w:val="0"/>
        <w:spacing w:before="108" w:after="240"/>
        <w:ind w:firstLine="567"/>
        <w:jc w:val="both"/>
        <w:outlineLvl w:val="0"/>
        <w:rPr>
          <w:sz w:val="26"/>
          <w:szCs w:val="26"/>
        </w:rPr>
      </w:pPr>
      <w:r>
        <w:rPr>
          <w:b/>
          <w:sz w:val="26"/>
          <w:szCs w:val="26"/>
        </w:rPr>
        <w:t>2.5.</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14:paraId="0CDAA6F0" w14:textId="77777777" w:rsidR="00E17A00" w:rsidRDefault="00E17A00" w:rsidP="00B06C21">
      <w:pPr>
        <w:pStyle w:val="aff1"/>
        <w:tabs>
          <w:tab w:val="left" w:pos="0"/>
          <w:tab w:val="left" w:pos="709"/>
        </w:tabs>
        <w:ind w:right="-1" w:firstLine="567"/>
        <w:jc w:val="both"/>
        <w:rPr>
          <w:b w:val="0"/>
          <w:sz w:val="26"/>
          <w:szCs w:val="26"/>
        </w:rPr>
      </w:pPr>
    </w:p>
    <w:p w14:paraId="3B43064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14:paraId="15558BE5" w14:textId="50A1006A"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xml:space="preserve">.  Сроки выполнения обязательств по настоящему Договору, определяются в соответствии с </w:t>
      </w:r>
      <w:r w:rsidR="00AB301E">
        <w:rPr>
          <w:sz w:val="26"/>
          <w:szCs w:val="26"/>
        </w:rPr>
        <w:t>Планом-г</w:t>
      </w:r>
      <w:r w:rsidRPr="000C3100">
        <w:rPr>
          <w:sz w:val="26"/>
          <w:szCs w:val="26"/>
        </w:rPr>
        <w:t xml:space="preserve">рафиком выполнения </w:t>
      </w:r>
      <w:r w:rsidR="006A7E8B">
        <w:rPr>
          <w:sz w:val="26"/>
          <w:szCs w:val="26"/>
        </w:rPr>
        <w:t xml:space="preserve">работ </w:t>
      </w:r>
      <w:r w:rsidRPr="000C3100">
        <w:rPr>
          <w:sz w:val="26"/>
          <w:szCs w:val="26"/>
        </w:rPr>
        <w:t xml:space="preserve">(Приложение </w:t>
      </w:r>
      <w:r w:rsidR="006A7E8B" w:rsidRPr="000C3100">
        <w:rPr>
          <w:sz w:val="26"/>
          <w:szCs w:val="26"/>
        </w:rPr>
        <w:t>№</w:t>
      </w:r>
      <w:r w:rsidR="006A7E8B">
        <w:rPr>
          <w:sz w:val="26"/>
          <w:szCs w:val="26"/>
        </w:rPr>
        <w:t>5</w:t>
      </w:r>
      <w:r w:rsidR="006A7E8B" w:rsidRPr="000C3100">
        <w:rPr>
          <w:sz w:val="26"/>
          <w:szCs w:val="26"/>
        </w:rPr>
        <w:t xml:space="preserve"> </w:t>
      </w:r>
      <w:r w:rsidRPr="000C3100">
        <w:rPr>
          <w:sz w:val="26"/>
          <w:szCs w:val="26"/>
        </w:rPr>
        <w:t>к Договору).</w:t>
      </w:r>
    </w:p>
    <w:p w14:paraId="0DE49474" w14:textId="5832B416"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736570645" w:edGrp="everyone"/>
      <w:r w:rsidRPr="009F3048">
        <w:rPr>
          <w:sz w:val="26"/>
        </w:rPr>
        <w:t>и оказанию Услуг</w:t>
      </w:r>
      <w:r w:rsidRPr="009F3048">
        <w:rPr>
          <w:bCs/>
          <w:iCs/>
          <w:sz w:val="26"/>
          <w:szCs w:val="26"/>
        </w:rPr>
        <w:t>,</w:t>
      </w:r>
      <w:r w:rsidRPr="000C3100">
        <w:rPr>
          <w:bCs/>
          <w:iCs/>
          <w:sz w:val="26"/>
          <w:szCs w:val="26"/>
        </w:rPr>
        <w:t xml:space="preserve"> </w:t>
      </w:r>
      <w:permEnd w:id="736570645"/>
      <w:r w:rsidRPr="000C3100">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151FEBD4" w14:textId="77777777"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14:paraId="04A6D4A6" w14:textId="77777777" w:rsidR="007E4F5A" w:rsidRPr="000C3100" w:rsidRDefault="007E4F5A" w:rsidP="00C06EA8">
      <w:pPr>
        <w:ind w:firstLine="720"/>
        <w:jc w:val="both"/>
        <w:rPr>
          <w:b/>
          <w:bCs/>
          <w:sz w:val="26"/>
          <w:szCs w:val="26"/>
        </w:rPr>
      </w:pPr>
    </w:p>
    <w:p w14:paraId="0F38935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14:paraId="087A0CF6" w14:textId="77777777"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14:paraId="4D4FF95B" w14:textId="479F7423"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 xml:space="preserve">выполненных Подрядчиком </w:t>
      </w:r>
      <w:proofErr w:type="gramStart"/>
      <w:r w:rsidR="00B06C21" w:rsidRPr="000C3100">
        <w:rPr>
          <w:sz w:val="26"/>
          <w:szCs w:val="26"/>
        </w:rPr>
        <w:t>Работ</w:t>
      </w:r>
      <w:permStart w:id="516258798" w:edGrp="everyone"/>
      <w:r w:rsidR="006A7E8B">
        <w:rPr>
          <w:sz w:val="26"/>
          <w:szCs w:val="26"/>
        </w:rPr>
        <w:t>,</w:t>
      </w:r>
      <w:r w:rsidRPr="000C3100">
        <w:rPr>
          <w:i/>
          <w:sz w:val="26"/>
        </w:rPr>
        <w:t>[</w:t>
      </w:r>
      <w:proofErr w:type="gramEnd"/>
      <w:r w:rsidRPr="000C3100">
        <w:rPr>
          <w:i/>
          <w:sz w:val="26"/>
        </w:rPr>
        <w:t>и оказанных Услуг</w:t>
      </w:r>
      <w:r w:rsidRPr="000C3100">
        <w:rPr>
          <w:sz w:val="26"/>
        </w:rPr>
        <w:t>]</w:t>
      </w:r>
      <w:permEnd w:id="516258798"/>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14:paraId="101DF68C" w14:textId="246E381D"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permStart w:id="2049258648" w:edGrp="everyone"/>
      <w:r w:rsidR="0087372D">
        <w:rPr>
          <w:sz w:val="26"/>
          <w:szCs w:val="26"/>
        </w:rPr>
        <w:t>3</w:t>
      </w:r>
      <w:r w:rsidRPr="000C3100">
        <w:rPr>
          <w:sz w:val="26"/>
          <w:szCs w:val="26"/>
        </w:rPr>
        <w:t>__</w:t>
      </w:r>
      <w:permEnd w:id="2049258648"/>
      <w:r w:rsidRPr="000C3100">
        <w:rPr>
          <w:sz w:val="26"/>
          <w:szCs w:val="26"/>
        </w:rPr>
        <w:t xml:space="preserve"> (</w:t>
      </w:r>
      <w:permStart w:id="149175826" w:edGrp="everyone"/>
      <w:r w:rsidR="0087372D">
        <w:rPr>
          <w:sz w:val="26"/>
          <w:szCs w:val="26"/>
        </w:rPr>
        <w:t>трех</w:t>
      </w:r>
      <w:permEnd w:id="149175826"/>
      <w:r w:rsidRPr="000C3100">
        <w:rPr>
          <w:sz w:val="26"/>
          <w:szCs w:val="26"/>
        </w:rPr>
        <w:t>) рабочих дней с момента подписания настоящего Договора предоставить Подрядчику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14:paraId="4695EDAE" w14:textId="66C615DD" w:rsidR="007E4F5A" w:rsidRPr="000C3100" w:rsidRDefault="007E4F5A" w:rsidP="00B06C21">
      <w:pPr>
        <w:suppressAutoHyphens/>
        <w:spacing w:before="60"/>
        <w:ind w:firstLine="567"/>
        <w:jc w:val="both"/>
        <w:rPr>
          <w:sz w:val="26"/>
          <w:szCs w:val="26"/>
        </w:rPr>
      </w:pPr>
      <w:r w:rsidRPr="000C3100">
        <w:rPr>
          <w:bCs/>
          <w:sz w:val="26"/>
          <w:szCs w:val="26"/>
        </w:rPr>
        <w:t>4.1.3</w:t>
      </w:r>
      <w:r w:rsidRPr="00E91DDA">
        <w:rPr>
          <w:bCs/>
          <w:sz w:val="26"/>
          <w:szCs w:val="26"/>
        </w:rPr>
        <w:t>.</w:t>
      </w:r>
      <w:r w:rsidRPr="000C3100">
        <w:rPr>
          <w:sz w:val="26"/>
          <w:szCs w:val="26"/>
        </w:rPr>
        <w:t xml:space="preserve"> </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14:paraId="00CC11AB" w14:textId="26A15FEC" w:rsidR="007E4F5A" w:rsidRPr="000C3100" w:rsidRDefault="007E4F5A" w:rsidP="00B06C21">
      <w:pPr>
        <w:suppressAutoHyphens/>
        <w:spacing w:before="60"/>
        <w:ind w:firstLine="567"/>
        <w:jc w:val="both"/>
        <w:rPr>
          <w:sz w:val="26"/>
        </w:rPr>
      </w:pPr>
      <w:r w:rsidRPr="000C3100">
        <w:rPr>
          <w:sz w:val="26"/>
          <w:szCs w:val="26"/>
        </w:rPr>
        <w:t>4.1.</w:t>
      </w:r>
      <w:r w:rsidR="006A7E8B">
        <w:rPr>
          <w:sz w:val="26"/>
          <w:szCs w:val="26"/>
        </w:rPr>
        <w:t>4</w:t>
      </w:r>
      <w:r w:rsidRPr="000C3100">
        <w:rPr>
          <w:sz w:val="26"/>
          <w:szCs w:val="26"/>
        </w:rPr>
        <w:t>.</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permStart w:id="837692709" w:edGrp="everyone"/>
      <w:r w:rsidRPr="000C3100">
        <w:rPr>
          <w:i/>
          <w:sz w:val="26"/>
        </w:rPr>
        <w:t>[оказания Услуг и]</w:t>
      </w:r>
      <w:r w:rsidRPr="000C3100">
        <w:rPr>
          <w:sz w:val="26"/>
          <w:szCs w:val="26"/>
        </w:rPr>
        <w:t xml:space="preserve"> </w:t>
      </w:r>
      <w:permEnd w:id="837692709"/>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14:paraId="2FCE7E5A" w14:textId="77777777" w:rsidR="007E4F5A" w:rsidRPr="000C3100" w:rsidRDefault="007E4F5A" w:rsidP="00B06C21">
      <w:pPr>
        <w:suppressAutoHyphens/>
        <w:spacing w:before="60"/>
        <w:jc w:val="both"/>
        <w:rPr>
          <w:b/>
          <w:sz w:val="26"/>
          <w:szCs w:val="26"/>
        </w:rPr>
      </w:pPr>
    </w:p>
    <w:p w14:paraId="1FD20323" w14:textId="77777777" w:rsidR="007E4F5A" w:rsidRPr="000C3100" w:rsidRDefault="007E4F5A" w:rsidP="00110789">
      <w:pPr>
        <w:widowControl w:val="0"/>
        <w:suppressAutoHyphens/>
        <w:jc w:val="both"/>
        <w:rPr>
          <w:sz w:val="26"/>
        </w:rPr>
      </w:pPr>
    </w:p>
    <w:p w14:paraId="56CF1CC9" w14:textId="77777777" w:rsidR="007E4F5A" w:rsidRPr="000C3100" w:rsidRDefault="007E4F5A" w:rsidP="00B06C21">
      <w:pPr>
        <w:ind w:firstLine="567"/>
        <w:jc w:val="both"/>
        <w:rPr>
          <w:sz w:val="26"/>
          <w:szCs w:val="26"/>
        </w:rPr>
      </w:pPr>
      <w:r w:rsidRPr="000C3100">
        <w:rPr>
          <w:b/>
          <w:bCs/>
          <w:sz w:val="26"/>
          <w:szCs w:val="26"/>
        </w:rPr>
        <w:t>4.2. Обязательства Подрядчика</w:t>
      </w:r>
    </w:p>
    <w:p w14:paraId="62901CA7" w14:textId="3DAE44ED"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r w:rsidR="00C46846">
        <w:rPr>
          <w:i/>
          <w:sz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4DA81BB8" w14:textId="77777777"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14:paraId="453C2EA5" w14:textId="77777777"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w:t>
      </w:r>
      <w:r w:rsidRPr="000C3100">
        <w:rPr>
          <w:sz w:val="26"/>
          <w:szCs w:val="26"/>
        </w:rPr>
        <w:lastRenderedPageBreak/>
        <w:t>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30D650C0" w14:textId="4B99D107"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w:t>
      </w:r>
      <w:r w:rsidR="00AB301E">
        <w:rPr>
          <w:sz w:val="26"/>
          <w:szCs w:val="26"/>
        </w:rPr>
        <w:t>Планом-г</w:t>
      </w:r>
      <w:r w:rsidRPr="000C3100">
        <w:rPr>
          <w:sz w:val="26"/>
          <w:szCs w:val="26"/>
        </w:rPr>
        <w:t xml:space="preserve">рафиком выполнения </w:t>
      </w:r>
      <w:r w:rsidR="00C73028">
        <w:rPr>
          <w:sz w:val="26"/>
          <w:szCs w:val="26"/>
        </w:rPr>
        <w:t xml:space="preserve">работ </w:t>
      </w:r>
      <w:r w:rsidRPr="000C3100">
        <w:rPr>
          <w:sz w:val="26"/>
          <w:szCs w:val="26"/>
        </w:rPr>
        <w:t xml:space="preserve">(Приложение </w:t>
      </w:r>
      <w:r w:rsidR="00C73028" w:rsidRPr="000C3100">
        <w:rPr>
          <w:sz w:val="26"/>
          <w:szCs w:val="26"/>
        </w:rPr>
        <w:t>№</w:t>
      </w:r>
      <w:r w:rsidR="00C73028">
        <w:rPr>
          <w:sz w:val="26"/>
          <w:szCs w:val="26"/>
        </w:rPr>
        <w:t>5</w:t>
      </w:r>
      <w:r w:rsidR="00C73028" w:rsidRPr="000C3100">
        <w:rPr>
          <w:sz w:val="26"/>
          <w:szCs w:val="26"/>
        </w:rPr>
        <w:t xml:space="preserve"> </w:t>
      </w:r>
      <w:r w:rsidRPr="000C3100">
        <w:rPr>
          <w:sz w:val="26"/>
          <w:szCs w:val="26"/>
        </w:rPr>
        <w:t xml:space="preserve">к Договору). </w:t>
      </w:r>
    </w:p>
    <w:p w14:paraId="28E4A34D" w14:textId="34C70BD9"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r w:rsidR="00C73028">
        <w:rPr>
          <w:i/>
          <w:sz w:val="26"/>
        </w:rPr>
        <w:t xml:space="preserve"> </w:t>
      </w:r>
      <w:r w:rsidR="00C73028" w:rsidRPr="00C73028">
        <w:rPr>
          <w:sz w:val="26"/>
        </w:rPr>
        <w:t>и оказанных Услуг</w:t>
      </w:r>
      <w:r w:rsidR="00C73028">
        <w:rPr>
          <w:i/>
          <w:sz w:val="26"/>
        </w:rPr>
        <w:t xml:space="preserve"> </w:t>
      </w:r>
      <w:r w:rsidRPr="000C3100">
        <w:rPr>
          <w:sz w:val="26"/>
          <w:szCs w:val="26"/>
        </w:rPr>
        <w:t xml:space="preserve">в соответствии с Проектной документацией, нормами действующего законодательства РФ и иных Нормативно-правовых актов. </w:t>
      </w:r>
    </w:p>
    <w:p w14:paraId="7C64404B" w14:textId="59AB2097" w:rsidR="007E4F5A" w:rsidRDefault="007E4F5A" w:rsidP="00B06C21">
      <w:pPr>
        <w:widowControl w:val="0"/>
        <w:suppressAutoHyphens/>
        <w:ind w:firstLine="567"/>
        <w:jc w:val="both"/>
        <w:rPr>
          <w:sz w:val="26"/>
          <w:szCs w:val="26"/>
        </w:rPr>
      </w:pPr>
      <w:r w:rsidRPr="000C3100">
        <w:rPr>
          <w:sz w:val="26"/>
        </w:rPr>
        <w:t>4.2.</w:t>
      </w:r>
      <w:r w:rsidR="00356EE8">
        <w:rPr>
          <w:sz w:val="26"/>
        </w:rPr>
        <w:t>6</w:t>
      </w:r>
      <w:r w:rsidRPr="000C3100">
        <w:rPr>
          <w:sz w:val="26"/>
        </w:rPr>
        <w:t>.</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1014063932" w:edGrp="everyone"/>
    </w:p>
    <w:p w14:paraId="2D037176" w14:textId="6E0266CF" w:rsidR="00DF0AFF" w:rsidRPr="000C3100" w:rsidRDefault="00DF0AFF" w:rsidP="00B06C21">
      <w:pPr>
        <w:widowControl w:val="0"/>
        <w:suppressAutoHyphens/>
        <w:ind w:firstLine="567"/>
        <w:jc w:val="both"/>
        <w:rPr>
          <w:sz w:val="26"/>
          <w:szCs w:val="26"/>
        </w:rPr>
      </w:pPr>
      <w:r w:rsidRPr="00D91ED8">
        <w:rPr>
          <w:color w:val="000000"/>
          <w:sz w:val="26"/>
          <w:szCs w:val="26"/>
        </w:rPr>
        <w:t>4.2.</w:t>
      </w:r>
      <w:r w:rsidR="00356EE8">
        <w:rPr>
          <w:color w:val="000000"/>
          <w:sz w:val="26"/>
          <w:szCs w:val="26"/>
        </w:rPr>
        <w:t>7</w:t>
      </w:r>
      <w:r w:rsidRPr="00D91ED8">
        <w:rPr>
          <w:color w:val="000000"/>
          <w:sz w:val="26"/>
          <w:szCs w:val="26"/>
        </w:rPr>
        <w:t xml:space="preserve">.  Предоставлять </w:t>
      </w:r>
      <w:r w:rsidRPr="00D91ED8">
        <w:rPr>
          <w:sz w:val="26"/>
          <w:szCs w:val="26"/>
        </w:rPr>
        <w:t>Заказчику</w:t>
      </w:r>
      <w:r w:rsidRPr="00D91ED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91ED8">
        <w:rPr>
          <w:sz w:val="26"/>
          <w:szCs w:val="26"/>
        </w:rPr>
        <w:t xml:space="preserve"> позднее </w:t>
      </w:r>
      <w:r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Pr="00DD6E28">
        <w:rPr>
          <w:sz w:val="26"/>
          <w:szCs w:val="26"/>
        </w:rPr>
        <w:t xml:space="preserve"> к Договору, а также</w:t>
      </w:r>
      <w:r w:rsidRPr="004C58F4">
        <w:rPr>
          <w:sz w:val="26"/>
          <w:szCs w:val="26"/>
        </w:rPr>
        <w:t xml:space="preserve"> документы, подтверждающие такие изменения. В случае </w:t>
      </w:r>
      <w:r w:rsidR="000F2860" w:rsidRPr="004C58F4">
        <w:rPr>
          <w:sz w:val="26"/>
          <w:szCs w:val="26"/>
        </w:rPr>
        <w:t>непредставления</w:t>
      </w:r>
      <w:r w:rsidRPr="004C58F4">
        <w:rPr>
          <w:sz w:val="26"/>
          <w:szCs w:val="26"/>
        </w:rPr>
        <w:t xml:space="preserve"> </w:t>
      </w:r>
      <w:r w:rsidRPr="00D91ED8">
        <w:rPr>
          <w:color w:val="000000"/>
          <w:sz w:val="26"/>
          <w:szCs w:val="26"/>
        </w:rPr>
        <w:t>Подрядчик</w:t>
      </w:r>
      <w:r w:rsidRPr="004C58F4">
        <w:rPr>
          <w:sz w:val="26"/>
          <w:szCs w:val="26"/>
        </w:rPr>
        <w:t xml:space="preserve">ом указанной информации и документов в срок, предусмотренный настоящим пунктом, </w:t>
      </w:r>
      <w:r>
        <w:rPr>
          <w:sz w:val="26"/>
          <w:szCs w:val="26"/>
        </w:rPr>
        <w:t>Заказчик</w:t>
      </w:r>
      <w:r w:rsidRPr="004C58F4">
        <w:rPr>
          <w:sz w:val="26"/>
          <w:szCs w:val="26"/>
        </w:rPr>
        <w:t xml:space="preserve"> вправе расторгнуть Договор путем одностороннего внесудебного отказа от исполнения обязательств.</w:t>
      </w:r>
      <w:r>
        <w:rPr>
          <w:sz w:val="26"/>
          <w:szCs w:val="26"/>
        </w:rPr>
        <w:t xml:space="preserve"> Заказчик </w:t>
      </w:r>
      <w:r w:rsidRPr="00DD6E28">
        <w:rPr>
          <w:sz w:val="26"/>
          <w:szCs w:val="26"/>
        </w:rPr>
        <w:t xml:space="preserve">вправе в одностороннем порядке изменить форму предоставления информации, приведенную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00DC7CB5" w:rsidRPr="00DD6E28">
        <w:rPr>
          <w:sz w:val="26"/>
          <w:szCs w:val="26"/>
        </w:rPr>
        <w:t xml:space="preserve"> к</w:t>
      </w:r>
      <w:r w:rsidRPr="00DD6E28">
        <w:rPr>
          <w:sz w:val="26"/>
          <w:szCs w:val="26"/>
        </w:rPr>
        <w:t xml:space="preserve"> Договору</w:t>
      </w:r>
      <w:r>
        <w:rPr>
          <w:sz w:val="26"/>
          <w:szCs w:val="26"/>
        </w:rPr>
        <w:t>,</w:t>
      </w:r>
      <w:r w:rsidRPr="00DD6E28">
        <w:rPr>
          <w:sz w:val="26"/>
          <w:szCs w:val="26"/>
        </w:rPr>
        <w:t xml:space="preserve"> предварительно уведомив об этом</w:t>
      </w:r>
      <w:r>
        <w:rPr>
          <w:sz w:val="26"/>
          <w:szCs w:val="26"/>
        </w:rPr>
        <w:t xml:space="preserve"> </w:t>
      </w:r>
      <w:r w:rsidRPr="00D91ED8">
        <w:rPr>
          <w:color w:val="000000"/>
          <w:sz w:val="26"/>
          <w:szCs w:val="26"/>
        </w:rPr>
        <w:t>Подрядчик</w:t>
      </w:r>
      <w:r w:rsidR="00E17A00">
        <w:rPr>
          <w:sz w:val="26"/>
          <w:szCs w:val="26"/>
        </w:rPr>
        <w:t>а</w:t>
      </w:r>
      <w:r w:rsidRPr="00D91ED8">
        <w:rPr>
          <w:sz w:val="26"/>
          <w:szCs w:val="26"/>
        </w:rPr>
        <w:t>.</w:t>
      </w:r>
    </w:p>
    <w:permEnd w:id="1014063932"/>
    <w:p w14:paraId="78248B37" w14:textId="77777777" w:rsidR="007E4F5A" w:rsidRPr="000C3100" w:rsidRDefault="007E4F5A" w:rsidP="00611277">
      <w:pPr>
        <w:widowControl w:val="0"/>
        <w:suppressAutoHyphens/>
        <w:ind w:firstLine="851"/>
        <w:jc w:val="both"/>
        <w:rPr>
          <w:sz w:val="26"/>
          <w:szCs w:val="26"/>
        </w:rPr>
      </w:pPr>
    </w:p>
    <w:p w14:paraId="2CFDA488" w14:textId="77777777" w:rsidR="007E4F5A" w:rsidRPr="000C3100" w:rsidRDefault="007E4F5A" w:rsidP="00110789">
      <w:pPr>
        <w:widowControl w:val="0"/>
        <w:suppressAutoHyphens/>
        <w:jc w:val="both"/>
        <w:rPr>
          <w:b/>
          <w:bCs/>
          <w:sz w:val="26"/>
          <w:szCs w:val="26"/>
        </w:rPr>
      </w:pPr>
    </w:p>
    <w:p w14:paraId="199DD072" w14:textId="48373E99"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w:t>
      </w:r>
      <w:proofErr w:type="gramStart"/>
      <w:r w:rsidRPr="000C3100">
        <w:rPr>
          <w:b/>
          <w:bCs/>
          <w:sz w:val="26"/>
          <w:szCs w:val="26"/>
        </w:rPr>
        <w:t>Работ</w:t>
      </w:r>
      <w:permStart w:id="218630934" w:edGrp="everyone"/>
      <w:r w:rsidRPr="000C3100">
        <w:rPr>
          <w:b/>
          <w:i/>
          <w:sz w:val="26"/>
        </w:rPr>
        <w:t>[</w:t>
      </w:r>
      <w:proofErr w:type="gramEnd"/>
      <w:r w:rsidRPr="000C3100">
        <w:rPr>
          <w:b/>
          <w:i/>
          <w:sz w:val="26"/>
        </w:rPr>
        <w:t>и оказание Услуг]</w:t>
      </w:r>
      <w:permEnd w:id="218630934"/>
    </w:p>
    <w:p w14:paraId="5652737D" w14:textId="77777777"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14:paraId="34256697" w14:textId="77777777"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14:paraId="19DD8314" w14:textId="77777777"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61FA5009" w14:textId="77777777"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w:t>
      </w:r>
      <w:r w:rsidR="003C6CEE">
        <w:rPr>
          <w:sz w:val="26"/>
          <w:szCs w:val="26"/>
        </w:rPr>
        <w:t>боты</w:t>
      </w:r>
      <w:r w:rsidRPr="000C3100">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5ADD44D5" w14:textId="77777777"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14:paraId="75A677DE" w14:textId="5B00F399"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w:t>
      </w:r>
      <w:r w:rsidR="0034694A">
        <w:rPr>
          <w:sz w:val="26"/>
          <w:szCs w:val="26"/>
        </w:rPr>
        <w:t xml:space="preserve"> О</w:t>
      </w:r>
      <w:r w:rsidRPr="000C3100">
        <w:rPr>
          <w:sz w:val="26"/>
          <w:szCs w:val="26"/>
        </w:rPr>
        <w:t>борудования</w:t>
      </w:r>
      <w:r w:rsidR="0087372D">
        <w:rPr>
          <w:sz w:val="26"/>
          <w:szCs w:val="26"/>
        </w:rPr>
        <w:t xml:space="preserve"> и</w:t>
      </w:r>
      <w:r w:rsidR="00356EE8">
        <w:rPr>
          <w:sz w:val="26"/>
          <w:szCs w:val="26"/>
        </w:rPr>
        <w:t xml:space="preserve"> Материалов</w:t>
      </w:r>
      <w:r w:rsidRPr="000C3100">
        <w:rPr>
          <w:sz w:val="26"/>
          <w:szCs w:val="26"/>
        </w:rPr>
        <w:t>, недостатков в Проектной документации;</w:t>
      </w:r>
    </w:p>
    <w:p w14:paraId="0E516D59" w14:textId="77777777"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14:paraId="64DC9FCF" w14:textId="77777777"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EEBB60A" w14:textId="77777777" w:rsidR="007E4F5A" w:rsidRPr="000C3100" w:rsidRDefault="007E4F5A" w:rsidP="00B06C21">
      <w:pPr>
        <w:spacing w:before="60"/>
        <w:ind w:firstLine="567"/>
        <w:jc w:val="both"/>
        <w:rPr>
          <w:sz w:val="26"/>
          <w:szCs w:val="26"/>
        </w:rPr>
      </w:pPr>
      <w:r w:rsidRPr="000C3100">
        <w:rPr>
          <w:sz w:val="26"/>
          <w:szCs w:val="26"/>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33B3A8C7" w14:textId="77777777" w:rsidR="007E4F5A" w:rsidRPr="000C3100" w:rsidRDefault="007E4F5A" w:rsidP="00B06C21">
      <w:pPr>
        <w:widowControl w:val="0"/>
        <w:suppressAutoHyphens/>
        <w:spacing w:before="60"/>
        <w:ind w:firstLine="567"/>
        <w:jc w:val="both"/>
        <w:rPr>
          <w:sz w:val="26"/>
          <w:szCs w:val="26"/>
        </w:rPr>
      </w:pPr>
      <w:r w:rsidRPr="000C3100">
        <w:rPr>
          <w:sz w:val="26"/>
        </w:rPr>
        <w:t xml:space="preserve">5.1.5. Подрядчик обязан выполнить временные подсоединения коммуникаций на период выполнения Работ. </w:t>
      </w:r>
      <w:proofErr w:type="gramStart"/>
      <w:r w:rsidRPr="000C3100">
        <w:rPr>
          <w:sz w:val="26"/>
        </w:rPr>
        <w:t>Подключение  вновь</w:t>
      </w:r>
      <w:proofErr w:type="gramEnd"/>
      <w:r w:rsidRPr="000C3100">
        <w:rPr>
          <w:sz w:val="26"/>
        </w:rPr>
        <w:t xml:space="preserve">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0E5E999C" w14:textId="3DC3C088"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w:t>
      </w:r>
      <w:r w:rsidR="0087372D">
        <w:rPr>
          <w:sz w:val="26"/>
        </w:rPr>
        <w:t>и</w:t>
      </w:r>
      <w:r w:rsidRPr="000C3100">
        <w:rPr>
          <w:sz w:val="26"/>
        </w:rPr>
        <w:t xml:space="preserve">сполнительной документации </w:t>
      </w:r>
      <w:r w:rsidR="00356EE8">
        <w:rPr>
          <w:sz w:val="26"/>
        </w:rPr>
        <w:t xml:space="preserve">(КИД) </w:t>
      </w:r>
      <w:r w:rsidRPr="000C3100">
        <w:rPr>
          <w:sz w:val="26"/>
        </w:rPr>
        <w:t>со всеми разрешениями, приложенными к ней</w:t>
      </w:r>
      <w:r w:rsidR="00356EE8">
        <w:rPr>
          <w:sz w:val="26"/>
        </w:rPr>
        <w:t>, согласно МР-2п</w:t>
      </w:r>
      <w:r w:rsidRPr="000C3100">
        <w:rPr>
          <w:sz w:val="26"/>
        </w:rPr>
        <w:t>.</w:t>
      </w:r>
    </w:p>
    <w:p w14:paraId="5E37BBCE" w14:textId="6E5163F5"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14:paraId="1B2CA847" w14:textId="7F9B35F9"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14:paraId="1B40687D" w14:textId="1428E920"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w:t>
      </w:r>
      <w:permStart w:id="875767531" w:edGrp="everyone"/>
      <w:r w:rsidRPr="000C3100">
        <w:rPr>
          <w:i/>
          <w:sz w:val="26"/>
        </w:rPr>
        <w:t>[]</w:t>
      </w:r>
      <w:r w:rsidRPr="000C3100">
        <w:rPr>
          <w:sz w:val="26"/>
          <w:szCs w:val="26"/>
        </w:rPr>
        <w:t xml:space="preserve"> </w:t>
      </w:r>
      <w:permEnd w:id="875767531"/>
      <w:r w:rsidRPr="000C3100">
        <w:rPr>
          <w:sz w:val="26"/>
          <w:szCs w:val="26"/>
        </w:rPr>
        <w:t>после завершения Работ.</w:t>
      </w:r>
    </w:p>
    <w:p w14:paraId="10F53BD6" w14:textId="77777777" w:rsidR="007E4F5A" w:rsidRPr="000C3100" w:rsidRDefault="007E4F5A" w:rsidP="00B239A9">
      <w:pPr>
        <w:autoSpaceDE w:val="0"/>
        <w:autoSpaceDN w:val="0"/>
        <w:adjustRightInd w:val="0"/>
        <w:spacing w:before="108" w:after="108"/>
        <w:ind w:firstLine="900"/>
        <w:jc w:val="both"/>
        <w:outlineLvl w:val="0"/>
        <w:rPr>
          <w:sz w:val="26"/>
          <w:szCs w:val="26"/>
        </w:rPr>
      </w:pPr>
    </w:p>
    <w:p w14:paraId="6FBB05FA" w14:textId="75A28D90" w:rsidR="007E4F5A" w:rsidRPr="000C3100" w:rsidRDefault="007E7876" w:rsidP="00411152">
      <w:pPr>
        <w:numPr>
          <w:ilvl w:val="0"/>
          <w:numId w:val="4"/>
        </w:numPr>
        <w:autoSpaceDE w:val="0"/>
        <w:autoSpaceDN w:val="0"/>
        <w:adjustRightInd w:val="0"/>
        <w:spacing w:before="108" w:after="108"/>
        <w:jc w:val="center"/>
        <w:outlineLvl w:val="0"/>
        <w:rPr>
          <w:b/>
          <w:bCs/>
          <w:sz w:val="26"/>
          <w:szCs w:val="26"/>
        </w:rPr>
      </w:pPr>
      <w:permStart w:id="488587395" w:edGrp="everyone"/>
      <w:r w:rsidRPr="000C3100" w:rsidDel="007E7876">
        <w:rPr>
          <w:b/>
          <w:i/>
          <w:sz w:val="26"/>
        </w:rPr>
        <w:t xml:space="preserve"> </w:t>
      </w:r>
      <w:permEnd w:id="488587395"/>
      <w:r w:rsidR="007E4F5A" w:rsidRPr="000C3100">
        <w:rPr>
          <w:b/>
          <w:bCs/>
          <w:sz w:val="26"/>
          <w:szCs w:val="26"/>
        </w:rPr>
        <w:t xml:space="preserve">Гарантии качества на выполненные Работы </w:t>
      </w:r>
      <w:permStart w:id="1695229876" w:edGrp="everyone"/>
    </w:p>
    <w:permEnd w:id="1695229876"/>
    <w:p w14:paraId="74E13A3C" w14:textId="2893A73D"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выполненные Подрядчиком по Договору</w:t>
      </w:r>
      <w:r w:rsidR="0080165E">
        <w:rPr>
          <w:sz w:val="26"/>
          <w:szCs w:val="26"/>
        </w:rPr>
        <w:t>.</w:t>
      </w:r>
    </w:p>
    <w:p w14:paraId="7F83F7B8" w14:textId="37271F77"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составляет </w:t>
      </w:r>
      <w:permStart w:id="305284284" w:edGrp="everyone"/>
      <w:r w:rsidRPr="000C3100">
        <w:rPr>
          <w:sz w:val="26"/>
          <w:szCs w:val="26"/>
        </w:rPr>
        <w:t>_</w:t>
      </w:r>
      <w:r w:rsidR="0059519F">
        <w:rPr>
          <w:sz w:val="26"/>
          <w:szCs w:val="26"/>
        </w:rPr>
        <w:t>24</w:t>
      </w:r>
      <w:proofErr w:type="gramStart"/>
      <w:r w:rsidRPr="000C3100">
        <w:rPr>
          <w:sz w:val="26"/>
          <w:szCs w:val="26"/>
        </w:rPr>
        <w:t>_</w:t>
      </w:r>
      <w:permEnd w:id="305284284"/>
      <w:r w:rsidRPr="000C3100">
        <w:rPr>
          <w:sz w:val="26"/>
          <w:szCs w:val="26"/>
        </w:rPr>
        <w:t xml:space="preserve">  (</w:t>
      </w:r>
      <w:permStart w:id="62997358" w:edGrp="everyone"/>
      <w:proofErr w:type="gramEnd"/>
      <w:r w:rsidR="0059519F">
        <w:rPr>
          <w:sz w:val="26"/>
          <w:szCs w:val="26"/>
        </w:rPr>
        <w:t>двадцать ч</w:t>
      </w:r>
      <w:r w:rsidR="0080165E">
        <w:rPr>
          <w:sz w:val="26"/>
          <w:szCs w:val="26"/>
        </w:rPr>
        <w:t>е</w:t>
      </w:r>
      <w:r w:rsidR="0059519F">
        <w:rPr>
          <w:sz w:val="26"/>
          <w:szCs w:val="26"/>
        </w:rPr>
        <w:t>тыре</w:t>
      </w:r>
      <w:permEnd w:id="62997358"/>
      <w:r w:rsidRPr="000C3100">
        <w:rPr>
          <w:sz w:val="26"/>
          <w:szCs w:val="26"/>
        </w:rPr>
        <w:t>) месяц</w:t>
      </w:r>
      <w:r w:rsidR="0059519F">
        <w:rPr>
          <w:sz w:val="26"/>
          <w:szCs w:val="26"/>
        </w:rPr>
        <w:t>а</w:t>
      </w:r>
      <w:r w:rsidRPr="000C3100">
        <w:rPr>
          <w:sz w:val="26"/>
          <w:szCs w:val="26"/>
        </w:rPr>
        <w:t xml:space="preserve"> с даты подписания </w:t>
      </w:r>
      <w:r w:rsidR="0032339A" w:rsidRPr="00F535CF">
        <w:rPr>
          <w:sz w:val="26"/>
          <w:szCs w:val="26"/>
        </w:rPr>
        <w:t>Акт</w:t>
      </w:r>
      <w:r w:rsidR="0032339A">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w:t>
      </w:r>
      <w:r w:rsidR="0032339A">
        <w:rPr>
          <w:sz w:val="26"/>
          <w:szCs w:val="26"/>
        </w:rPr>
        <w:t>очной комиссией (</w:t>
      </w:r>
      <w:r w:rsidR="0032339A" w:rsidRPr="00F535CF">
        <w:rPr>
          <w:sz w:val="26"/>
          <w:szCs w:val="26"/>
        </w:rPr>
        <w:t>по форме КС-14).</w:t>
      </w:r>
      <w:r w:rsidR="0080165E">
        <w:rPr>
          <w:sz w:val="26"/>
          <w:szCs w:val="26"/>
        </w:rPr>
        <w:t xml:space="preserve"> </w:t>
      </w:r>
      <w:r w:rsidRPr="000C3100">
        <w:rPr>
          <w:sz w:val="26"/>
          <w:szCs w:val="26"/>
        </w:rPr>
        <w:t>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04C34BA7" w14:textId="72EEDB83"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 xml:space="preserve">6.3. Если в период гарантийной эксплуатации Объекта обнаружатся недостатки и/или дефекты в выполненных </w:t>
      </w:r>
      <w:proofErr w:type="gramStart"/>
      <w:r w:rsidRPr="000C3100">
        <w:rPr>
          <w:rFonts w:ascii="Times New Roman" w:hAnsi="Times New Roman"/>
          <w:b w:val="0"/>
          <w:bCs w:val="0"/>
          <w:i w:val="0"/>
          <w:iCs w:val="0"/>
          <w:sz w:val="26"/>
          <w:szCs w:val="26"/>
        </w:rPr>
        <w:t>Работах,</w:t>
      </w:r>
      <w:permStart w:id="302987781" w:edGrp="everyone"/>
      <w:r w:rsidRPr="000C3100">
        <w:rPr>
          <w:rFonts w:ascii="Times New Roman" w:hAnsi="Times New Roman"/>
          <w:b w:val="0"/>
          <w:sz w:val="26"/>
        </w:rPr>
        <w:t>[</w:t>
      </w:r>
      <w:proofErr w:type="gramEnd"/>
      <w:r w:rsidRPr="000C3100">
        <w:rPr>
          <w:rFonts w:ascii="Times New Roman" w:hAnsi="Times New Roman"/>
          <w:b w:val="0"/>
          <w:sz w:val="26"/>
        </w:rPr>
        <w:t>]</w:t>
      </w:r>
      <w:permEnd w:id="302987781"/>
      <w:r w:rsidRPr="000C3100">
        <w:rPr>
          <w:rFonts w:ascii="Times New Roman" w:hAnsi="Times New Roman"/>
          <w:b w:val="0"/>
          <w:bCs w:val="0"/>
          <w:i w:val="0"/>
          <w:iCs w:val="0"/>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14:paraId="5339F83E" w14:textId="446B795D"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permStart w:id="1549077132" w:edGrp="everyone"/>
      <w:r w:rsidR="0059519F">
        <w:rPr>
          <w:rFonts w:ascii="Times New Roman" w:hAnsi="Times New Roman"/>
          <w:b w:val="0"/>
          <w:i w:val="0"/>
          <w:sz w:val="26"/>
        </w:rPr>
        <w:t>5</w:t>
      </w:r>
      <w:r w:rsidRPr="000C3100">
        <w:rPr>
          <w:rFonts w:ascii="Times New Roman" w:hAnsi="Times New Roman"/>
          <w:b w:val="0"/>
          <w:i w:val="0"/>
          <w:sz w:val="26"/>
        </w:rPr>
        <w:t>_</w:t>
      </w:r>
      <w:permEnd w:id="1549077132"/>
      <w:r w:rsidRPr="000C3100">
        <w:rPr>
          <w:rFonts w:ascii="Times New Roman" w:hAnsi="Times New Roman"/>
          <w:b w:val="0"/>
          <w:i w:val="0"/>
          <w:sz w:val="26"/>
        </w:rPr>
        <w:t> (</w:t>
      </w:r>
      <w:permStart w:id="932709223" w:edGrp="everyone"/>
      <w:r w:rsidRPr="000C3100">
        <w:rPr>
          <w:rFonts w:ascii="Times New Roman" w:hAnsi="Times New Roman"/>
          <w:b w:val="0"/>
          <w:i w:val="0"/>
          <w:sz w:val="26"/>
        </w:rPr>
        <w:t>_</w:t>
      </w:r>
      <w:r w:rsidR="0059519F">
        <w:rPr>
          <w:rFonts w:ascii="Times New Roman" w:hAnsi="Times New Roman"/>
          <w:b w:val="0"/>
          <w:i w:val="0"/>
          <w:sz w:val="26"/>
        </w:rPr>
        <w:t>пяти</w:t>
      </w:r>
      <w:permEnd w:id="932709223"/>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14:paraId="71F553AA"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6B97853C"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2EDF3EF7" w14:textId="6F06D98A"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w:t>
      </w:r>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57F606C" w14:textId="2595A38C"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w:t>
      </w:r>
      <w:proofErr w:type="gramStart"/>
      <w:r w:rsidRPr="000C3100">
        <w:rPr>
          <w:sz w:val="26"/>
          <w:szCs w:val="26"/>
        </w:rPr>
        <w:t>Работ  в</w:t>
      </w:r>
      <w:proofErr w:type="gramEnd"/>
      <w:r w:rsidRPr="000C3100">
        <w:rPr>
          <w:sz w:val="26"/>
          <w:szCs w:val="26"/>
        </w:rPr>
        <w:t xml:space="preserve"> соответствии с требованиями действующих нормативных актов, Проектной документации, условиями настоящего Договора. </w:t>
      </w:r>
    </w:p>
    <w:p w14:paraId="42A2EF25" w14:textId="77777777" w:rsidR="007E4F5A" w:rsidRPr="000C3100" w:rsidRDefault="007E4F5A" w:rsidP="00E21906">
      <w:pPr>
        <w:autoSpaceDE w:val="0"/>
        <w:autoSpaceDN w:val="0"/>
        <w:adjustRightInd w:val="0"/>
        <w:spacing w:before="108" w:after="108"/>
        <w:ind w:left="900"/>
        <w:outlineLvl w:val="0"/>
        <w:rPr>
          <w:b/>
          <w:bCs/>
          <w:sz w:val="26"/>
          <w:szCs w:val="26"/>
        </w:rPr>
      </w:pPr>
    </w:p>
    <w:p w14:paraId="7FBD2518"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14:paraId="164514F0" w14:textId="14195F34" w:rsidR="008E428A" w:rsidRPr="00CA32F9" w:rsidRDefault="00D02E58" w:rsidP="008E428A">
      <w:pPr>
        <w:pStyle w:val="23"/>
        <w:rPr>
          <w:sz w:val="26"/>
          <w:szCs w:val="26"/>
        </w:rPr>
      </w:pPr>
      <w:r w:rsidRPr="00CA32F9">
        <w:rPr>
          <w:sz w:val="26"/>
          <w:szCs w:val="26"/>
        </w:rPr>
        <w:t xml:space="preserve">7.1. </w:t>
      </w:r>
      <w:r w:rsidR="00096750" w:rsidRPr="00CA32F9">
        <w:rPr>
          <w:sz w:val="26"/>
          <w:szCs w:val="26"/>
        </w:rPr>
        <w:t>Основные строительные м</w:t>
      </w:r>
      <w:r w:rsidR="008E428A" w:rsidRPr="00CA32F9">
        <w:rPr>
          <w:sz w:val="26"/>
          <w:szCs w:val="26"/>
        </w:rPr>
        <w:t>атериалы</w:t>
      </w:r>
      <w:r w:rsidR="00096750" w:rsidRPr="00CA32F9">
        <w:rPr>
          <w:sz w:val="26"/>
          <w:szCs w:val="26"/>
        </w:rPr>
        <w:t xml:space="preserve"> (не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rPr>
        <w:t xml:space="preserve"> для выполнения работ предоставляются </w:t>
      </w:r>
      <w:r w:rsidR="00096750" w:rsidRPr="00CA32F9">
        <w:rPr>
          <w:sz w:val="26"/>
          <w:szCs w:val="26"/>
        </w:rPr>
        <w:t xml:space="preserve">Подрядчику </w:t>
      </w:r>
      <w:r w:rsidR="008E428A" w:rsidRPr="00CA32F9">
        <w:rPr>
          <w:sz w:val="26"/>
          <w:szCs w:val="26"/>
        </w:rPr>
        <w:t>Заказчиком</w:t>
      </w:r>
      <w:r w:rsidR="00096750" w:rsidRPr="00CA32F9">
        <w:rPr>
          <w:sz w:val="26"/>
          <w:szCs w:val="26"/>
        </w:rPr>
        <w:t xml:space="preserve"> оформлением накладной на отпуск материалов на сторону по форме М-15</w:t>
      </w:r>
      <w:r w:rsidR="008E428A" w:rsidRPr="00CA32F9">
        <w:rPr>
          <w:sz w:val="26"/>
          <w:szCs w:val="26"/>
        </w:rPr>
        <w:t xml:space="preserve">.  </w:t>
      </w:r>
      <w:r w:rsidR="008E428A" w:rsidRPr="00CA32F9">
        <w:rPr>
          <w:sz w:val="26"/>
          <w:szCs w:val="26"/>
          <w:lang w:eastAsia="ar-SA"/>
        </w:rPr>
        <w:t xml:space="preserve">Перечень и стоимость </w:t>
      </w:r>
      <w:r w:rsidR="00096750" w:rsidRPr="00CA32F9">
        <w:rPr>
          <w:sz w:val="26"/>
          <w:szCs w:val="26"/>
          <w:lang w:eastAsia="ar-SA"/>
        </w:rPr>
        <w:t xml:space="preserve">основных </w:t>
      </w:r>
      <w:r w:rsidR="008E428A" w:rsidRPr="00CA32F9">
        <w:rPr>
          <w:sz w:val="26"/>
          <w:szCs w:val="26"/>
          <w:lang w:eastAsia="ar-SA"/>
        </w:rPr>
        <w:t>строительных материалов</w:t>
      </w:r>
      <w:r w:rsidR="00096750" w:rsidRPr="00CA32F9">
        <w:rPr>
          <w:sz w:val="26"/>
          <w:szCs w:val="26"/>
          <w:lang w:eastAsia="ar-SA"/>
        </w:rPr>
        <w:t xml:space="preserve">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lang w:eastAsia="ar-SA"/>
        </w:rPr>
        <w:t xml:space="preserve">, переданных Заказчиком Подрядчику </w:t>
      </w:r>
      <w:r w:rsidR="00096750" w:rsidRPr="00CA32F9">
        <w:rPr>
          <w:sz w:val="26"/>
          <w:szCs w:val="26"/>
          <w:lang w:eastAsia="ar-SA"/>
        </w:rPr>
        <w:t xml:space="preserve">в работу </w:t>
      </w:r>
      <w:r w:rsidR="008E428A" w:rsidRPr="00CA32F9">
        <w:rPr>
          <w:sz w:val="26"/>
          <w:szCs w:val="26"/>
          <w:lang w:eastAsia="ar-SA"/>
        </w:rPr>
        <w:t>и используемых Подрядчиком при исполнении настоящего Договора,</w:t>
      </w:r>
      <w:r w:rsidR="00096750" w:rsidRPr="00CA32F9">
        <w:rPr>
          <w:sz w:val="26"/>
          <w:szCs w:val="26"/>
          <w:lang w:eastAsia="ar-SA"/>
        </w:rPr>
        <w:t xml:space="preserve"> отражается в отчете о расходе </w:t>
      </w:r>
      <w:proofErr w:type="gramStart"/>
      <w:r w:rsidR="00096750" w:rsidRPr="00CA32F9">
        <w:rPr>
          <w:sz w:val="26"/>
          <w:szCs w:val="26"/>
          <w:lang w:eastAsia="ar-SA"/>
        </w:rPr>
        <w:t>основных  строительных</w:t>
      </w:r>
      <w:proofErr w:type="gramEnd"/>
      <w:r w:rsidR="00096750" w:rsidRPr="00CA32F9">
        <w:rPr>
          <w:sz w:val="26"/>
          <w:szCs w:val="26"/>
          <w:lang w:eastAsia="ar-SA"/>
        </w:rPr>
        <w:t xml:space="preserve"> материалов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 по форме М-29</w:t>
      </w:r>
      <w:r w:rsidR="008E428A" w:rsidRPr="00CA32F9">
        <w:rPr>
          <w:sz w:val="26"/>
          <w:szCs w:val="26"/>
          <w:lang w:eastAsia="ar-SA"/>
        </w:rPr>
        <w:t xml:space="preserve">. </w:t>
      </w:r>
      <w:r w:rsidR="008E428A" w:rsidRPr="00CA32F9">
        <w:rPr>
          <w:sz w:val="26"/>
          <w:szCs w:val="26"/>
        </w:rPr>
        <w:t xml:space="preserve"> Стоимость использованных материалов включается в формы КС-2, КС-3 по </w:t>
      </w:r>
      <w:r w:rsidR="0013279C" w:rsidRPr="00CA32F9">
        <w:rPr>
          <w:sz w:val="26"/>
          <w:szCs w:val="26"/>
        </w:rPr>
        <w:t xml:space="preserve">цене, предоставленной </w:t>
      </w:r>
      <w:r w:rsidR="008E428A" w:rsidRPr="00CA32F9">
        <w:rPr>
          <w:sz w:val="26"/>
          <w:szCs w:val="26"/>
        </w:rPr>
        <w:t>Заказчиком. Стоимость</w:t>
      </w:r>
      <w:r w:rsidR="008E428A" w:rsidRPr="006F4005">
        <w:rPr>
          <w:sz w:val="26"/>
          <w:szCs w:val="26"/>
        </w:rPr>
        <w:t xml:space="preserve"> переданных материалов не увеличивает стоимость подрядных работ. </w:t>
      </w:r>
      <w:r w:rsidR="00EA50FD" w:rsidRPr="00CA32F9">
        <w:rPr>
          <w:sz w:val="26"/>
          <w:szCs w:val="26"/>
        </w:rPr>
        <w:t>Остатки материалов, неиспользованных Подрядчиком в процессе выполнения работ не подлеж</w:t>
      </w:r>
      <w:r w:rsidR="00843704" w:rsidRPr="00CA32F9">
        <w:rPr>
          <w:sz w:val="26"/>
          <w:szCs w:val="26"/>
        </w:rPr>
        <w:t>а</w:t>
      </w:r>
      <w:r w:rsidR="00EA50FD" w:rsidRPr="00CA32F9">
        <w:rPr>
          <w:sz w:val="26"/>
          <w:szCs w:val="26"/>
        </w:rPr>
        <w:t>т воз</w:t>
      </w:r>
      <w:r w:rsidR="008B6DCC" w:rsidRPr="00CA32F9">
        <w:rPr>
          <w:sz w:val="26"/>
          <w:szCs w:val="26"/>
        </w:rPr>
        <w:t>в</w:t>
      </w:r>
      <w:r w:rsidR="00EA50FD" w:rsidRPr="00CA32F9">
        <w:rPr>
          <w:sz w:val="26"/>
          <w:szCs w:val="26"/>
        </w:rPr>
        <w:t>рату Заказчику. 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w:t>
      </w:r>
      <w:r w:rsidR="007E7876" w:rsidRPr="00CA32F9">
        <w:rPr>
          <w:sz w:val="26"/>
          <w:szCs w:val="26"/>
        </w:rPr>
        <w:t xml:space="preserve"> В противном случае материалы считаются реализованными Подрядчику по цене, указанной в акте сверки по остаткам давальческих материалов плюс 25% </w:t>
      </w:r>
      <w:r w:rsidR="00843704" w:rsidRPr="00CA32F9">
        <w:rPr>
          <w:sz w:val="26"/>
          <w:szCs w:val="26"/>
        </w:rPr>
        <w:t>и</w:t>
      </w:r>
      <w:r w:rsidR="007E7876" w:rsidRPr="00CA32F9">
        <w:rPr>
          <w:sz w:val="26"/>
          <w:szCs w:val="26"/>
        </w:rPr>
        <w:t xml:space="preserve"> плюс 18% НДС. </w:t>
      </w:r>
      <w:r w:rsidR="008E428A" w:rsidRPr="00CA32F9">
        <w:rPr>
          <w:sz w:val="26"/>
          <w:szCs w:val="26"/>
        </w:rPr>
        <w:t xml:space="preserve">Оплата Подрядчиком стоимости переданных материалов осуществляется путем зачета по окончании выполнения работ по </w:t>
      </w:r>
      <w:r w:rsidR="0013279C" w:rsidRPr="00CA32F9">
        <w:rPr>
          <w:sz w:val="26"/>
          <w:szCs w:val="26"/>
        </w:rPr>
        <w:t xml:space="preserve">настоящему </w:t>
      </w:r>
      <w:r w:rsidR="008E428A" w:rsidRPr="00CA32F9">
        <w:rPr>
          <w:sz w:val="26"/>
          <w:szCs w:val="26"/>
        </w:rPr>
        <w:t xml:space="preserve">Договору. </w:t>
      </w:r>
    </w:p>
    <w:p w14:paraId="7341018B" w14:textId="00078D6F"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 xml:space="preserve">Оборудованием,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14:paraId="1FE520D8" w14:textId="7C30B3D4" w:rsidR="007E4F5A" w:rsidRDefault="007E4F5A" w:rsidP="00E125E9">
      <w:pPr>
        <w:autoSpaceDE w:val="0"/>
        <w:autoSpaceDN w:val="0"/>
        <w:adjustRightInd w:val="0"/>
        <w:spacing w:before="60"/>
        <w:ind w:firstLine="540"/>
        <w:jc w:val="both"/>
        <w:rPr>
          <w:sz w:val="26"/>
          <w:szCs w:val="26"/>
        </w:rPr>
      </w:pPr>
      <w:r w:rsidRPr="000C3100">
        <w:rPr>
          <w:sz w:val="26"/>
          <w:szCs w:val="26"/>
        </w:rPr>
        <w:t>7.3. Подрядчик несет ответственность за сохранность, а также риск случайной гибели или повреждения,</w:t>
      </w:r>
      <w:r w:rsidR="008E428A">
        <w:rPr>
          <w:sz w:val="26"/>
          <w:szCs w:val="26"/>
        </w:rPr>
        <w:t xml:space="preserve"> </w:t>
      </w:r>
      <w:proofErr w:type="gramStart"/>
      <w:r w:rsidR="008E428A">
        <w:rPr>
          <w:sz w:val="26"/>
          <w:szCs w:val="26"/>
        </w:rPr>
        <w:t>материалов,</w:t>
      </w:r>
      <w:r w:rsidR="007E7876">
        <w:rPr>
          <w:sz w:val="26"/>
          <w:szCs w:val="26"/>
        </w:rPr>
        <w:t xml:space="preserve"> </w:t>
      </w:r>
      <w:r w:rsidRPr="000C3100">
        <w:rPr>
          <w:sz w:val="26"/>
          <w:szCs w:val="26"/>
        </w:rPr>
        <w:t xml:space="preserve"> Оборудования</w:t>
      </w:r>
      <w:proofErr w:type="gramEnd"/>
      <w:r w:rsidRPr="000C3100">
        <w:rPr>
          <w:sz w:val="26"/>
          <w:szCs w:val="26"/>
        </w:rPr>
        <w:t xml:space="preserve"> </w:t>
      </w:r>
      <w:permStart w:id="756117091" w:edGrp="everyone"/>
      <w:r w:rsidRPr="000C3100">
        <w:rPr>
          <w:i/>
          <w:sz w:val="26"/>
        </w:rPr>
        <w:t>[</w:t>
      </w:r>
      <w:permEnd w:id="756117091"/>
      <w:r w:rsidRPr="000C3100">
        <w:rPr>
          <w:sz w:val="26"/>
          <w:szCs w:val="26"/>
        </w:rPr>
        <w:t xml:space="preserve">,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w:t>
      </w:r>
      <w:r w:rsidR="0032339A" w:rsidRPr="0032339A">
        <w:rPr>
          <w:sz w:val="26"/>
          <w:szCs w:val="26"/>
        </w:rPr>
        <w:t xml:space="preserve"> </w:t>
      </w:r>
      <w:r w:rsidR="0032339A" w:rsidRPr="00F535CF">
        <w:rPr>
          <w:sz w:val="26"/>
          <w:szCs w:val="26"/>
        </w:rPr>
        <w:t>Акт</w:t>
      </w:r>
      <w:r w:rsidR="005C356B">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приёмочной комиссией (оформленный по форме КС-14).</w:t>
      </w:r>
      <w:r w:rsidRPr="000C3100">
        <w:rPr>
          <w:sz w:val="26"/>
          <w:szCs w:val="26"/>
        </w:rPr>
        <w:t>.</w:t>
      </w:r>
    </w:p>
    <w:p w14:paraId="3429AEF3" w14:textId="77777777" w:rsidR="008E428A" w:rsidRPr="000C3100" w:rsidRDefault="008E428A" w:rsidP="00E125E9">
      <w:pPr>
        <w:autoSpaceDE w:val="0"/>
        <w:autoSpaceDN w:val="0"/>
        <w:adjustRightInd w:val="0"/>
        <w:spacing w:before="60"/>
        <w:ind w:firstLine="540"/>
        <w:jc w:val="both"/>
        <w:rPr>
          <w:sz w:val="26"/>
          <w:szCs w:val="26"/>
        </w:rPr>
      </w:pPr>
      <w:r>
        <w:rPr>
          <w:sz w:val="26"/>
          <w:szCs w:val="26"/>
        </w:rPr>
        <w:t xml:space="preserve">7.4. Стоимость </w:t>
      </w:r>
      <w:r w:rsidR="007351F7">
        <w:rPr>
          <w:sz w:val="26"/>
          <w:szCs w:val="26"/>
        </w:rPr>
        <w:t xml:space="preserve">основных строительных </w:t>
      </w:r>
      <w:r>
        <w:rPr>
          <w:sz w:val="26"/>
          <w:szCs w:val="26"/>
        </w:rPr>
        <w:t>материалов</w:t>
      </w:r>
      <w:r w:rsidR="007351F7">
        <w:rPr>
          <w:sz w:val="26"/>
          <w:szCs w:val="26"/>
        </w:rPr>
        <w:t xml:space="preserve"> (не учтенных </w:t>
      </w:r>
      <w:proofErr w:type="spellStart"/>
      <w:r w:rsidR="007351F7">
        <w:rPr>
          <w:sz w:val="26"/>
          <w:szCs w:val="26"/>
        </w:rPr>
        <w:t>ТЕРм</w:t>
      </w:r>
      <w:proofErr w:type="spellEnd"/>
      <w:r w:rsidR="007351F7">
        <w:rPr>
          <w:sz w:val="26"/>
          <w:szCs w:val="26"/>
        </w:rPr>
        <w:t xml:space="preserve"> и </w:t>
      </w:r>
      <w:proofErr w:type="spellStart"/>
      <w:r w:rsidR="007351F7">
        <w:rPr>
          <w:sz w:val="26"/>
          <w:szCs w:val="26"/>
        </w:rPr>
        <w:t>ФЕРм</w:t>
      </w:r>
      <w:proofErr w:type="spellEnd"/>
      <w:r w:rsidR="007351F7">
        <w:rPr>
          <w:sz w:val="26"/>
          <w:szCs w:val="26"/>
        </w:rPr>
        <w:t>)</w:t>
      </w:r>
      <w:r>
        <w:rPr>
          <w:sz w:val="26"/>
          <w:szCs w:val="26"/>
        </w:rPr>
        <w:t xml:space="preserve"> и оборудования, используемых при выполнении работ, не включена в указанную в п. 2.1 Договора стоимость работ. </w:t>
      </w:r>
      <w:r w:rsidR="007351F7" w:rsidRPr="007351F7">
        <w:rPr>
          <w:sz w:val="26"/>
          <w:szCs w:val="26"/>
        </w:rPr>
        <w:t>В стоимость работ включена доставка материалов со склада Заказчика на Объекты в соответствии с условиями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r w:rsidR="007351F7">
        <w:rPr>
          <w:sz w:val="26"/>
          <w:szCs w:val="26"/>
        </w:rPr>
        <w:t>.</w:t>
      </w:r>
    </w:p>
    <w:p w14:paraId="3E2967C2" w14:textId="77777777" w:rsidR="007E4F5A" w:rsidRPr="000C3100" w:rsidRDefault="007E4F5A" w:rsidP="009A009E">
      <w:pPr>
        <w:autoSpaceDE w:val="0"/>
        <w:autoSpaceDN w:val="0"/>
        <w:adjustRightInd w:val="0"/>
        <w:ind w:firstLine="720"/>
        <w:jc w:val="both"/>
        <w:rPr>
          <w:sz w:val="26"/>
          <w:szCs w:val="26"/>
        </w:rPr>
      </w:pPr>
    </w:p>
    <w:p w14:paraId="557E6241"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Работ </w:t>
      </w:r>
      <w:permStart w:id="2088838809" w:edGrp="everyone"/>
      <w:r w:rsidRPr="000C3100">
        <w:rPr>
          <w:rFonts w:ascii="Times New Roman" w:hAnsi="Times New Roman"/>
          <w:i/>
          <w:sz w:val="26"/>
        </w:rPr>
        <w:t>[и Услуг]</w:t>
      </w:r>
      <w:permEnd w:id="2088838809"/>
      <w:r w:rsidRPr="000C3100">
        <w:rPr>
          <w:rFonts w:ascii="Times New Roman" w:hAnsi="Times New Roman"/>
          <w:i/>
          <w:sz w:val="26"/>
        </w:rPr>
        <w:t>.</w:t>
      </w:r>
    </w:p>
    <w:p w14:paraId="5B154C82" w14:textId="6C03CFCA" w:rsidR="0032339A" w:rsidRPr="00462941" w:rsidRDefault="0032339A" w:rsidP="0032339A">
      <w:pPr>
        <w:pStyle w:val="a5"/>
        <w:ind w:firstLine="567"/>
        <w:rPr>
          <w:sz w:val="26"/>
          <w:szCs w:val="26"/>
        </w:rPr>
      </w:pPr>
    </w:p>
    <w:p w14:paraId="5B24F5DC" w14:textId="77777777" w:rsidR="0032339A" w:rsidRPr="004A16E0" w:rsidRDefault="0032339A" w:rsidP="0032339A">
      <w:pPr>
        <w:pStyle w:val="2"/>
        <w:widowControl w:val="0"/>
        <w:suppressAutoHyphens/>
        <w:spacing w:before="60"/>
        <w:ind w:firstLine="567"/>
        <w:jc w:val="both"/>
        <w:rPr>
          <w:rFonts w:ascii="Times New Roman" w:hAnsi="Times New Roman"/>
          <w:b w:val="0"/>
          <w:bCs w:val="0"/>
          <w:i w:val="0"/>
          <w:iCs w:val="0"/>
          <w:color w:val="000000" w:themeColor="text1"/>
          <w:sz w:val="26"/>
          <w:szCs w:val="26"/>
        </w:rPr>
      </w:pPr>
      <w:r>
        <w:rPr>
          <w:rFonts w:ascii="Times New Roman" w:hAnsi="Times New Roman"/>
          <w:b w:val="0"/>
          <w:bCs w:val="0"/>
          <w:i w:val="0"/>
          <w:iCs w:val="0"/>
          <w:sz w:val="26"/>
          <w:szCs w:val="26"/>
        </w:rPr>
        <w:t>8</w:t>
      </w:r>
      <w:r w:rsidRPr="00462941">
        <w:rPr>
          <w:rFonts w:ascii="Times New Roman" w:hAnsi="Times New Roman"/>
          <w:b w:val="0"/>
          <w:bCs w:val="0"/>
          <w:i w:val="0"/>
          <w:iCs w:val="0"/>
          <w:sz w:val="26"/>
          <w:szCs w:val="26"/>
        </w:rPr>
        <w:t>.</w:t>
      </w:r>
      <w:r>
        <w:rPr>
          <w:rFonts w:ascii="Times New Roman" w:hAnsi="Times New Roman"/>
          <w:b w:val="0"/>
          <w:bCs w:val="0"/>
          <w:i w:val="0"/>
          <w:iCs w:val="0"/>
          <w:sz w:val="26"/>
          <w:szCs w:val="26"/>
        </w:rPr>
        <w:t>3</w:t>
      </w:r>
      <w:r w:rsidRPr="004A16E0">
        <w:rPr>
          <w:rFonts w:ascii="Times New Roman" w:hAnsi="Times New Roman"/>
          <w:b w:val="0"/>
          <w:bCs w:val="0"/>
          <w:i w:val="0"/>
          <w:iCs w:val="0"/>
          <w:color w:val="000000" w:themeColor="text1"/>
          <w:sz w:val="26"/>
          <w:szCs w:val="26"/>
        </w:rPr>
        <w:t xml:space="preserve">. Подрядчик передает Заказчику за 10 (десять) рабочих дней до начала 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 и РД. </w:t>
      </w:r>
    </w:p>
    <w:p w14:paraId="33F8E292"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14:paraId="6E18D939" w14:textId="72DBD8CC"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После получения уведомления и при условии наличия комплекта исправленной и соответствующей</w:t>
      </w:r>
      <w:r w:rsidR="00DF6166">
        <w:rPr>
          <w:rFonts w:ascii="Times New Roman" w:hAnsi="Times New Roman"/>
          <w:b w:val="0"/>
          <w:bCs w:val="0"/>
          <w:i w:val="0"/>
          <w:iCs w:val="0"/>
          <w:color w:val="000000" w:themeColor="text1"/>
          <w:sz w:val="26"/>
          <w:szCs w:val="26"/>
        </w:rPr>
        <w:t xml:space="preserve"> требованиям МР и РД</w:t>
      </w:r>
      <w:r w:rsidRPr="004A16E0">
        <w:rPr>
          <w:rFonts w:ascii="Times New Roman" w:hAnsi="Times New Roman"/>
          <w:b w:val="0"/>
          <w:bCs w:val="0"/>
          <w:i w:val="0"/>
          <w:iCs w:val="0"/>
          <w:color w:val="000000" w:themeColor="text1"/>
          <w:sz w:val="26"/>
          <w:szCs w:val="26"/>
        </w:rPr>
        <w:t xml:space="preserve">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
    <w:p w14:paraId="4A5245E9"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14:paraId="5150CC31" w14:textId="77777777" w:rsidR="0032339A" w:rsidRPr="004A16E0" w:rsidRDefault="0032339A" w:rsidP="0032339A">
      <w:pPr>
        <w:pStyle w:val="2"/>
        <w:keepNext w:val="0"/>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Промежуточные результаты работ по Договору Подрядчик сдаёт в 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14:paraId="23B657C2" w14:textId="77777777"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.4.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 приёмо-сдаточных работ и Подрядчику предоставляется копия этого Акта с приложением.</w:t>
      </w:r>
    </w:p>
    <w:p w14:paraId="25516CCB" w14:textId="5B38C039"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.5.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w:t>
      </w:r>
      <w:r w:rsidR="00DF6166" w:rsidRPr="00DF6166">
        <w:rPr>
          <w:color w:val="000000" w:themeColor="text1"/>
          <w:sz w:val="26"/>
          <w:szCs w:val="26"/>
        </w:rPr>
        <w:t xml:space="preserve">организуется повторная приемка, и в случае отсутствия замечаний </w:t>
      </w:r>
      <w:r w:rsidRPr="004A16E0">
        <w:rPr>
          <w:color w:val="000000" w:themeColor="text1"/>
          <w:sz w:val="26"/>
          <w:szCs w:val="26"/>
        </w:rPr>
        <w:t>сторонами подписывается повторный Акт предварительных приёмо-сдаточных работ без замечаний.</w:t>
      </w:r>
    </w:p>
    <w:p w14:paraId="3FC76DE1" w14:textId="204BE155"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.6.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бумажный экземпляр, после устранения </w:t>
      </w:r>
      <w:r w:rsidR="002F63A8">
        <w:rPr>
          <w:color w:val="000000" w:themeColor="text1"/>
          <w:sz w:val="26"/>
          <w:szCs w:val="26"/>
        </w:rPr>
        <w:t xml:space="preserve">всех </w:t>
      </w:r>
      <w:r w:rsidRPr="004A16E0">
        <w:rPr>
          <w:color w:val="000000" w:themeColor="text1"/>
          <w:sz w:val="26"/>
          <w:szCs w:val="26"/>
        </w:rPr>
        <w:t>замечаний и недостатков, обнаруженных при проверке электронной версии</w:t>
      </w:r>
      <w:r w:rsidR="002F63A8">
        <w:rPr>
          <w:color w:val="000000" w:themeColor="text1"/>
          <w:sz w:val="26"/>
          <w:szCs w:val="26"/>
        </w:rPr>
        <w:t xml:space="preserve"> в течении 3 (трех) рабочих дней, но не позднее, чем за 1</w:t>
      </w:r>
      <w:r w:rsidR="00091118">
        <w:rPr>
          <w:color w:val="000000" w:themeColor="text1"/>
          <w:sz w:val="26"/>
          <w:szCs w:val="26"/>
        </w:rPr>
        <w:t>4</w:t>
      </w:r>
      <w:r w:rsidR="002F63A8">
        <w:rPr>
          <w:color w:val="000000" w:themeColor="text1"/>
          <w:sz w:val="26"/>
          <w:szCs w:val="26"/>
        </w:rPr>
        <w:t xml:space="preserve"> </w:t>
      </w:r>
      <w:r w:rsidR="00091118">
        <w:rPr>
          <w:color w:val="000000" w:themeColor="text1"/>
          <w:sz w:val="26"/>
          <w:szCs w:val="26"/>
        </w:rPr>
        <w:t xml:space="preserve">(четырнадцать) </w:t>
      </w:r>
      <w:r w:rsidR="002F63A8">
        <w:rPr>
          <w:color w:val="000000" w:themeColor="text1"/>
          <w:sz w:val="26"/>
          <w:szCs w:val="26"/>
        </w:rPr>
        <w:t xml:space="preserve">рабочих дней до завершения </w:t>
      </w:r>
      <w:r w:rsidR="00091118">
        <w:rPr>
          <w:color w:val="000000" w:themeColor="text1"/>
          <w:sz w:val="26"/>
          <w:szCs w:val="26"/>
        </w:rPr>
        <w:t>срока действия настоящего Договора</w:t>
      </w:r>
      <w:r w:rsidRPr="004A16E0">
        <w:rPr>
          <w:color w:val="000000" w:themeColor="text1"/>
          <w:sz w:val="26"/>
          <w:szCs w:val="26"/>
        </w:rPr>
        <w:t>.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14:paraId="60CF2B2D" w14:textId="77777777"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.7. 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
    <w:p w14:paraId="06B84068" w14:textId="77777777"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 xml:space="preserve">.8. </w:t>
      </w:r>
      <w:permStart w:id="1812923290" w:edGrp="everyone"/>
      <w:r w:rsidRPr="004A16E0">
        <w:rPr>
          <w:rFonts w:ascii="Times New Roman" w:hAnsi="Times New Roman"/>
          <w:color w:val="000000" w:themeColor="text1"/>
          <w:sz w:val="26"/>
          <w:szCs w:val="26"/>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14:paraId="658B8E33" w14:textId="77777777" w:rsidR="0032339A" w:rsidRPr="00462941" w:rsidRDefault="0032339A" w:rsidP="0032339A">
      <w:pPr>
        <w:pStyle w:val="af2"/>
        <w:widowControl w:val="0"/>
        <w:suppressAutoHyphens/>
        <w:spacing w:before="60"/>
        <w:ind w:firstLine="708"/>
        <w:jc w:val="both"/>
        <w:rPr>
          <w:rFonts w:ascii="Times New Roman" w:hAnsi="Times New Roman"/>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.9</w:t>
      </w:r>
      <w:permEnd w:id="1812923290"/>
      <w:r w:rsidRPr="004A16E0">
        <w:rPr>
          <w:rFonts w:ascii="Times New Roman" w:hAnsi="Times New Roman"/>
          <w:color w:val="000000" w:themeColor="text1"/>
          <w:sz w:val="26"/>
          <w:szCs w:val="26"/>
        </w:rPr>
        <w:t>. Устранение недостатков и недоделок</w:t>
      </w:r>
      <w:r w:rsidRPr="00280557">
        <w:rPr>
          <w:rFonts w:ascii="Times New Roman" w:hAnsi="Times New Roman"/>
          <w:sz w:val="26"/>
          <w:szCs w:val="26"/>
        </w:rPr>
        <w:t>, выявленных Заказчиком</w:t>
      </w:r>
      <w:r>
        <w:rPr>
          <w:rFonts w:ascii="Times New Roman" w:hAnsi="Times New Roman"/>
          <w:sz w:val="26"/>
          <w:szCs w:val="26"/>
        </w:rPr>
        <w:t>-застройщиком</w:t>
      </w:r>
      <w:r w:rsidRPr="00280557">
        <w:rPr>
          <w:rFonts w:ascii="Times New Roman" w:hAnsi="Times New Roman"/>
          <w:sz w:val="26"/>
          <w:szCs w:val="26"/>
        </w:rPr>
        <w:t xml:space="preserve"> в ходе проведения процедуры сдачи-приемки </w:t>
      </w:r>
      <w:r>
        <w:rPr>
          <w:rFonts w:ascii="Times New Roman" w:hAnsi="Times New Roman"/>
          <w:sz w:val="26"/>
          <w:szCs w:val="26"/>
        </w:rPr>
        <w:t xml:space="preserve">Объекта </w:t>
      </w:r>
      <w:r w:rsidRPr="004A16E0">
        <w:rPr>
          <w:rFonts w:ascii="Times New Roman" w:hAnsi="Times New Roman"/>
          <w:color w:val="000000" w:themeColor="text1"/>
          <w:sz w:val="26"/>
          <w:szCs w:val="26"/>
        </w:rPr>
        <w:t xml:space="preserve">или его части </w:t>
      </w:r>
      <w:r w:rsidRPr="003303FF">
        <w:rPr>
          <w:rFonts w:ascii="Times New Roman" w:hAnsi="Times New Roman"/>
          <w:sz w:val="26"/>
          <w:szCs w:val="26"/>
        </w:rPr>
        <w:t xml:space="preserve">(Этап строительства) </w:t>
      </w:r>
      <w:r w:rsidRPr="00280557">
        <w:rPr>
          <w:rFonts w:ascii="Times New Roman" w:hAnsi="Times New Roman"/>
          <w:sz w:val="26"/>
          <w:szCs w:val="26"/>
        </w:rPr>
        <w:t>является обязательным для Подрядчика и необходимым условием для проведения повторной приемки Заказчиком</w:t>
      </w:r>
      <w:r>
        <w:rPr>
          <w:rFonts w:ascii="Times New Roman" w:hAnsi="Times New Roman"/>
          <w:sz w:val="26"/>
          <w:szCs w:val="26"/>
        </w:rPr>
        <w:t>-застройщиком</w:t>
      </w:r>
      <w:r w:rsidRPr="00280557">
        <w:rPr>
          <w:rFonts w:ascii="Times New Roman" w:hAnsi="Times New Roman"/>
          <w:sz w:val="26"/>
          <w:szCs w:val="26"/>
        </w:rPr>
        <w:t>. Устранение таких недостатков и недоделок производится Подрядчиком за свой счет</w:t>
      </w:r>
      <w:r w:rsidRPr="00462941">
        <w:rPr>
          <w:rFonts w:ascii="Times New Roman" w:hAnsi="Times New Roman"/>
          <w:sz w:val="26"/>
          <w:szCs w:val="26"/>
        </w:rPr>
        <w:t>.</w:t>
      </w:r>
    </w:p>
    <w:p w14:paraId="35DB321D" w14:textId="77777777" w:rsidR="0032339A" w:rsidRPr="00462941" w:rsidRDefault="0032339A" w:rsidP="0032339A">
      <w:pPr>
        <w:pStyle w:val="af2"/>
        <w:widowControl w:val="0"/>
        <w:suppressAutoHyphens/>
        <w:spacing w:before="60"/>
        <w:ind w:firstLine="708"/>
        <w:jc w:val="both"/>
        <w:rPr>
          <w:rFonts w:ascii="Times New Roman" w:hAnsi="Times New Roman"/>
          <w:sz w:val="26"/>
          <w:szCs w:val="26"/>
        </w:rPr>
      </w:pPr>
      <w:permStart w:id="797853624" w:edGrp="everyone"/>
      <w:r>
        <w:rPr>
          <w:rFonts w:ascii="Times New Roman" w:hAnsi="Times New Roman"/>
          <w:sz w:val="26"/>
          <w:szCs w:val="26"/>
        </w:rPr>
        <w:t>8</w:t>
      </w:r>
      <w:r w:rsidRPr="00462941">
        <w:rPr>
          <w:rFonts w:ascii="Times New Roman" w:hAnsi="Times New Roman"/>
          <w:sz w:val="26"/>
          <w:szCs w:val="26"/>
        </w:rPr>
        <w:t>.1</w:t>
      </w:r>
      <w:r>
        <w:rPr>
          <w:rFonts w:ascii="Times New Roman" w:hAnsi="Times New Roman"/>
          <w:sz w:val="26"/>
          <w:szCs w:val="26"/>
        </w:rPr>
        <w:t>0</w:t>
      </w:r>
      <w:permEnd w:id="797853624"/>
      <w:r w:rsidRPr="00462941">
        <w:rPr>
          <w:rFonts w:ascii="Times New Roman" w:hAnsi="Times New Roman"/>
          <w:sz w:val="26"/>
          <w:szCs w:val="26"/>
        </w:rPr>
        <w:t xml:space="preserve">. </w:t>
      </w:r>
      <w:r w:rsidRPr="000C3100">
        <w:rPr>
          <w:rFonts w:ascii="Times New Roman" w:hAnsi="Times New Roman"/>
          <w:sz w:val="26"/>
          <w:szCs w:val="26"/>
        </w:rPr>
        <w:t>Любая повторная приемка Заказчиком выполненных Работ</w:t>
      </w:r>
      <w:permStart w:id="1820661436" w:edGrp="everyone"/>
      <w:r w:rsidRPr="00917476">
        <w:rPr>
          <w:rFonts w:ascii="Times New Roman" w:hAnsi="Times New Roman"/>
          <w:sz w:val="26"/>
          <w:szCs w:val="26"/>
        </w:rPr>
        <w:t>/</w:t>
      </w:r>
      <w:r w:rsidRPr="00917476">
        <w:rPr>
          <w:rFonts w:ascii="Times New Roman" w:hAnsi="Times New Roman"/>
          <w:sz w:val="26"/>
        </w:rPr>
        <w:t>Услуг</w:t>
      </w:r>
      <w:r w:rsidRPr="000C3100">
        <w:rPr>
          <w:rFonts w:ascii="Times New Roman" w:hAnsi="Times New Roman"/>
          <w:i/>
          <w:sz w:val="26"/>
        </w:rPr>
        <w:t xml:space="preserve"> </w:t>
      </w:r>
      <w:permEnd w:id="1820661436"/>
      <w:r w:rsidRPr="000C3100">
        <w:rPr>
          <w:rFonts w:ascii="Times New Roman" w:hAnsi="Times New Roman"/>
          <w:sz w:val="26"/>
          <w:szCs w:val="26"/>
        </w:rPr>
        <w:t xml:space="preserve">производится в порядке, предусмотренном разделом </w:t>
      </w:r>
      <w:r>
        <w:rPr>
          <w:rFonts w:ascii="Times New Roman" w:hAnsi="Times New Roman"/>
          <w:sz w:val="26"/>
          <w:szCs w:val="26"/>
        </w:rPr>
        <w:t>8</w:t>
      </w:r>
      <w:r w:rsidRPr="000C3100">
        <w:rPr>
          <w:rFonts w:ascii="Times New Roman" w:hAnsi="Times New Roman"/>
          <w:sz w:val="26"/>
          <w:szCs w:val="26"/>
        </w:rPr>
        <w:t xml:space="preserve"> настоящего Договора</w:t>
      </w:r>
      <w:r w:rsidRPr="00462941">
        <w:rPr>
          <w:rFonts w:ascii="Times New Roman" w:hAnsi="Times New Roman"/>
          <w:sz w:val="26"/>
          <w:szCs w:val="26"/>
        </w:rPr>
        <w:t>.</w:t>
      </w:r>
    </w:p>
    <w:p w14:paraId="25B1C8CE" w14:textId="77777777"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14:paraId="30714CBF" w14:textId="77777777" w:rsidR="007E4F5A" w:rsidRPr="000C3100" w:rsidRDefault="007E4F5A" w:rsidP="00B06C21">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059A00ED" w14:textId="77777777"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002226CB" w14:textId="77777777" w:rsidR="007E4F5A" w:rsidRPr="000C3100"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926356178" w:edGrp="everyone"/>
      <w:r w:rsidRPr="000C3100">
        <w:rPr>
          <w:sz w:val="26"/>
          <w:szCs w:val="26"/>
        </w:rPr>
        <w:t>, поставки Вспомогательного оборудования и оказания Услуг</w:t>
      </w:r>
      <w:permEnd w:id="926356178"/>
      <w:r w:rsidRPr="000C3100">
        <w:rPr>
          <w:sz w:val="26"/>
          <w:szCs w:val="26"/>
        </w:rPr>
        <w:t xml:space="preserve">, предусмотренных Договором, Заказчик вправе взыскать с Подрядчика неустойку в размере </w:t>
      </w:r>
      <w:permStart w:id="1245671466" w:edGrp="everyone"/>
      <w:r w:rsidR="001A6178" w:rsidRPr="000C3100">
        <w:rPr>
          <w:sz w:val="26"/>
          <w:szCs w:val="26"/>
        </w:rPr>
        <w:t>0,1</w:t>
      </w:r>
      <w:r w:rsidRPr="000C3100">
        <w:rPr>
          <w:sz w:val="26"/>
          <w:szCs w:val="26"/>
        </w:rPr>
        <w:t>%</w:t>
      </w:r>
      <w:r w:rsidR="00E87E4D" w:rsidRPr="000C3100">
        <w:rPr>
          <w:sz w:val="26"/>
          <w:szCs w:val="26"/>
        </w:rPr>
        <w:t xml:space="preserve"> </w:t>
      </w:r>
      <w:permEnd w:id="1245671466"/>
      <w:r w:rsidRPr="000C3100">
        <w:rPr>
          <w:sz w:val="26"/>
          <w:szCs w:val="26"/>
        </w:rPr>
        <w:t>от</w:t>
      </w:r>
      <w:r w:rsidR="001A6178" w:rsidRPr="000C3100">
        <w:rPr>
          <w:sz w:val="26"/>
          <w:szCs w:val="26"/>
        </w:rPr>
        <w:t xml:space="preserve"> стоимости Работ</w:t>
      </w:r>
      <w:permStart w:id="1972903717" w:edGrp="everyone"/>
      <w:r w:rsidR="001A6178" w:rsidRPr="000C3100">
        <w:rPr>
          <w:sz w:val="26"/>
          <w:szCs w:val="26"/>
        </w:rPr>
        <w:t>, поставки Вспомогательного оборудования и оказания Услуг</w:t>
      </w:r>
      <w:r w:rsidRPr="000C3100">
        <w:rPr>
          <w:sz w:val="26"/>
          <w:szCs w:val="26"/>
        </w:rPr>
        <w:t xml:space="preserve"> ____________ </w:t>
      </w:r>
      <w:permEnd w:id="1972903717"/>
      <w:r w:rsidRPr="000C3100">
        <w:rPr>
          <w:sz w:val="26"/>
          <w:szCs w:val="26"/>
        </w:rPr>
        <w:t>за каждый день просрочки</w:t>
      </w:r>
      <w:r w:rsidR="001A6178" w:rsidRPr="000C3100">
        <w:rPr>
          <w:sz w:val="26"/>
          <w:szCs w:val="26"/>
        </w:rPr>
        <w:t xml:space="preserve"> </w:t>
      </w:r>
      <w:proofErr w:type="gramStart"/>
      <w:r w:rsidR="00E87E4D" w:rsidRPr="000C3100">
        <w:rPr>
          <w:sz w:val="26"/>
          <w:szCs w:val="26"/>
        </w:rPr>
        <w:t>исполнения  соответствующего</w:t>
      </w:r>
      <w:proofErr w:type="gramEnd"/>
      <w:r w:rsidR="00E87E4D" w:rsidRPr="000C3100">
        <w:rPr>
          <w:sz w:val="26"/>
          <w:szCs w:val="26"/>
        </w:rPr>
        <w:t xml:space="preserve"> обязательства.</w:t>
      </w:r>
    </w:p>
    <w:p w14:paraId="3936F10B" w14:textId="77777777" w:rsidR="007E4F5A" w:rsidRPr="000C3100" w:rsidRDefault="007E4F5A" w:rsidP="00B06C21">
      <w:pPr>
        <w:ind w:firstLine="567"/>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14:paraId="0BCA0ECA" w14:textId="77777777" w:rsidR="007E4F5A" w:rsidRPr="000C3100" w:rsidRDefault="007E4F5A" w:rsidP="00B06C21">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61A60A70" w14:textId="77777777" w:rsidR="007E4F5A" w:rsidRDefault="007E4F5A" w:rsidP="00B06C21">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39EB473A"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FF2DB6">
        <w:rPr>
          <w:rFonts w:ascii="Times New Roman" w:hAnsi="Times New Roman"/>
          <w:snapToGrid w:val="0"/>
          <w:sz w:val="26"/>
          <w:szCs w:val="26"/>
        </w:rPr>
        <w:t>от стоимости Договора.</w:t>
      </w:r>
      <w:r w:rsidRPr="00FF2DB6">
        <w:rPr>
          <w:rFonts w:ascii="Times New Roman" w:hAnsi="Times New Roman"/>
          <w:sz w:val="26"/>
          <w:szCs w:val="26"/>
        </w:rPr>
        <w:t xml:space="preserve"> </w:t>
      </w:r>
    </w:p>
    <w:p w14:paraId="12183C10"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Положения настоящего пункта не применяются в случае </w:t>
      </w:r>
      <w:proofErr w:type="spellStart"/>
      <w:r w:rsidRPr="00FF2DB6">
        <w:rPr>
          <w:rFonts w:ascii="Times New Roman" w:hAnsi="Times New Roman"/>
          <w:sz w:val="26"/>
          <w:szCs w:val="26"/>
        </w:rPr>
        <w:t>непредоставления</w:t>
      </w:r>
      <w:proofErr w:type="spellEnd"/>
      <w:r w:rsidRPr="00FF2DB6">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FF2DB6">
        <w:rPr>
          <w:rFonts w:ascii="Times New Roman" w:hAnsi="Times New Roman"/>
          <w:sz w:val="26"/>
          <w:szCs w:val="26"/>
        </w:rPr>
        <w:t>непредоставление</w:t>
      </w:r>
      <w:proofErr w:type="spellEnd"/>
      <w:r w:rsidRPr="00FF2DB6">
        <w:rPr>
          <w:rFonts w:ascii="Times New Roman" w:hAnsi="Times New Roman"/>
          <w:sz w:val="26"/>
          <w:szCs w:val="26"/>
        </w:rPr>
        <w:t xml:space="preserve"> препятствовало исполнению договора (ст. 719 ГК РФ).</w:t>
      </w:r>
    </w:p>
    <w:p w14:paraId="46C4E9EF" w14:textId="77777777" w:rsidR="00FF2DB6" w:rsidRPr="000C3100" w:rsidRDefault="00FF2DB6" w:rsidP="00B06C21">
      <w:pPr>
        <w:ind w:firstLine="567"/>
        <w:jc w:val="both"/>
        <w:rPr>
          <w:sz w:val="26"/>
          <w:szCs w:val="26"/>
        </w:rPr>
      </w:pPr>
    </w:p>
    <w:p w14:paraId="0B4F518A" w14:textId="77777777" w:rsidR="007E4F5A" w:rsidRPr="000C3100" w:rsidRDefault="007E4F5A" w:rsidP="00CE14BD">
      <w:pPr>
        <w:jc w:val="both"/>
        <w:rPr>
          <w:sz w:val="26"/>
          <w:szCs w:val="26"/>
        </w:rPr>
      </w:pPr>
    </w:p>
    <w:p w14:paraId="7CF7DB31" w14:textId="77777777"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14:paraId="4BA0F29E" w14:textId="77777777"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8886F23" w14:textId="77777777"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51C8675" w14:textId="77777777"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25EE9FB" w14:textId="77777777"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E4313DC" w14:textId="77777777" w:rsidR="007E4F5A" w:rsidRPr="000C3100" w:rsidRDefault="007E4F5A" w:rsidP="00621869">
      <w:pPr>
        <w:ind w:firstLine="709"/>
        <w:jc w:val="both"/>
        <w:rPr>
          <w:sz w:val="26"/>
          <w:szCs w:val="26"/>
        </w:rPr>
      </w:pPr>
    </w:p>
    <w:p w14:paraId="0E5D91F4" w14:textId="77777777"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14:paraId="36B4E581" w14:textId="77777777" w:rsidR="007E4F5A" w:rsidRPr="000C3100" w:rsidRDefault="007E4F5A" w:rsidP="00866F45">
      <w:pPr>
        <w:pStyle w:val="21"/>
        <w:tabs>
          <w:tab w:val="left" w:pos="0"/>
        </w:tabs>
        <w:spacing w:before="60"/>
        <w:ind w:firstLine="567"/>
        <w:rPr>
          <w:sz w:val="26"/>
          <w:szCs w:val="26"/>
        </w:rPr>
      </w:pPr>
    </w:p>
    <w:p w14:paraId="54D5519D" w14:textId="77777777"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14:paraId="16A8E661" w14:textId="77777777"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14:paraId="689AD1C1" w14:textId="77777777"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166DD400" w14:textId="77777777"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0E6AB348" w14:textId="77777777"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2E6C9C3C" w14:textId="77777777"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14:paraId="17B283CA" w14:textId="77777777"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14:paraId="367695A1" w14:textId="77777777"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14:paraId="7E5712A2" w14:textId="77777777"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14:paraId="6D72C630" w14:textId="77777777"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14:paraId="672A0AA8" w14:textId="77777777"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2E7CC89" w14:textId="77777777"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19E8720" w14:textId="77777777"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59B2AAEB" w14:textId="77777777" w:rsidR="007E4F5A" w:rsidRPr="000C3100" w:rsidRDefault="007E4F5A" w:rsidP="00866F45">
      <w:pPr>
        <w:pStyle w:val="21"/>
        <w:tabs>
          <w:tab w:val="left" w:pos="0"/>
        </w:tabs>
        <w:spacing w:before="60"/>
        <w:ind w:firstLine="567"/>
        <w:rPr>
          <w:sz w:val="26"/>
          <w:szCs w:val="26"/>
        </w:rPr>
      </w:pPr>
    </w:p>
    <w:p w14:paraId="3653E079" w14:textId="77777777" w:rsidR="007E4F5A" w:rsidRPr="000C3100" w:rsidRDefault="007E4F5A" w:rsidP="00866F45">
      <w:pPr>
        <w:numPr>
          <w:ilvl w:val="0"/>
          <w:numId w:val="4"/>
        </w:numPr>
        <w:jc w:val="center"/>
        <w:rPr>
          <w:b/>
          <w:bCs/>
          <w:sz w:val="26"/>
          <w:szCs w:val="26"/>
        </w:rPr>
      </w:pPr>
      <w:r w:rsidRPr="000C3100">
        <w:rPr>
          <w:b/>
          <w:bCs/>
          <w:sz w:val="26"/>
          <w:szCs w:val="26"/>
        </w:rPr>
        <w:t>Уведомления</w:t>
      </w:r>
    </w:p>
    <w:p w14:paraId="4AD75966" w14:textId="77777777"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428D76EB"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14:paraId="4817FF8B" w14:textId="77777777"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14:paraId="5BB36018" w14:textId="77777777" w:rsidR="007E4F5A" w:rsidRPr="000C3100" w:rsidRDefault="007E4F5A" w:rsidP="00163198">
      <w:pPr>
        <w:widowControl w:val="0"/>
        <w:tabs>
          <w:tab w:val="num" w:pos="0"/>
        </w:tabs>
        <w:suppressAutoHyphens/>
        <w:spacing w:before="40"/>
        <w:ind w:firstLine="851"/>
        <w:rPr>
          <w:sz w:val="26"/>
          <w:szCs w:val="26"/>
        </w:rPr>
      </w:pPr>
      <w:permStart w:id="1377830890" w:edGrp="everyone"/>
      <w:r w:rsidRPr="000C3100">
        <w:rPr>
          <w:bCs/>
          <w:sz w:val="26"/>
          <w:szCs w:val="26"/>
        </w:rPr>
        <w:t>Ф.И.О.:</w:t>
      </w:r>
      <w:r w:rsidRPr="000C3100">
        <w:rPr>
          <w:sz w:val="26"/>
          <w:szCs w:val="26"/>
        </w:rPr>
        <w:t xml:space="preserve">  __________</w:t>
      </w:r>
    </w:p>
    <w:p w14:paraId="0B7A6871" w14:textId="77777777"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w:t>
      </w:r>
      <w:proofErr w:type="gramEnd"/>
      <w:r w:rsidRPr="000C3100">
        <w:rPr>
          <w:sz w:val="26"/>
        </w:rPr>
        <w:t>  __________</w:t>
      </w:r>
    </w:p>
    <w:p w14:paraId="720563DB" w14:textId="77777777"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14:paraId="53D4BA39" w14:textId="77777777" w:rsidR="007E4F5A" w:rsidRPr="000C3100" w:rsidRDefault="007E4F5A" w:rsidP="00CC2665">
      <w:pPr>
        <w:widowControl w:val="0"/>
        <w:tabs>
          <w:tab w:val="num" w:pos="0"/>
        </w:tabs>
        <w:suppressAutoHyphens/>
        <w:spacing w:before="40"/>
        <w:ind w:firstLine="851"/>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w:t>
      </w:r>
    </w:p>
    <w:permEnd w:id="1377830890"/>
    <w:p w14:paraId="22F90BAE"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14:paraId="4741C610" w14:textId="77777777" w:rsidR="007E4F5A" w:rsidRPr="000C3100" w:rsidRDefault="007E4F5A" w:rsidP="00CC2665">
      <w:pPr>
        <w:widowControl w:val="0"/>
        <w:tabs>
          <w:tab w:val="num" w:pos="0"/>
        </w:tabs>
        <w:suppressAutoHyphens/>
        <w:rPr>
          <w:bCs/>
          <w:sz w:val="26"/>
          <w:szCs w:val="26"/>
        </w:rPr>
      </w:pPr>
      <w:proofErr w:type="gramStart"/>
      <w:r w:rsidRPr="000C3100">
        <w:rPr>
          <w:bCs/>
          <w:sz w:val="26"/>
          <w:szCs w:val="26"/>
        </w:rPr>
        <w:t>Организация</w:t>
      </w:r>
      <w:permStart w:id="1213616291" w:edGrp="everyone"/>
      <w:r w:rsidRPr="000C3100">
        <w:rPr>
          <w:bCs/>
          <w:sz w:val="26"/>
          <w:szCs w:val="26"/>
        </w:rPr>
        <w:t>:_</w:t>
      </w:r>
      <w:proofErr w:type="gramEnd"/>
      <w:r w:rsidRPr="000C3100">
        <w:rPr>
          <w:bCs/>
          <w:sz w:val="26"/>
          <w:szCs w:val="26"/>
        </w:rPr>
        <w:t>__________</w:t>
      </w:r>
    </w:p>
    <w:p w14:paraId="415821F7"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14:paraId="6D1BC583"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14:paraId="5D75290D" w14:textId="77777777"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14:paraId="72B4B84D" w14:textId="77777777"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1213616291"/>
    <w:p w14:paraId="1A0F6759" w14:textId="77777777" w:rsidR="007E4F5A" w:rsidRPr="000C3100" w:rsidRDefault="007E4F5A" w:rsidP="00CC2665">
      <w:pPr>
        <w:widowControl w:val="0"/>
        <w:tabs>
          <w:tab w:val="left" w:pos="0"/>
        </w:tabs>
        <w:suppressAutoHyphens/>
        <w:ind w:firstLine="567"/>
        <w:jc w:val="both"/>
        <w:rPr>
          <w:bCs/>
          <w:sz w:val="26"/>
          <w:szCs w:val="26"/>
        </w:rPr>
      </w:pPr>
    </w:p>
    <w:p w14:paraId="5BFC8118" w14:textId="77777777"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00F165AA" w14:textId="77777777" w:rsidR="007E4F5A" w:rsidRPr="000C3100" w:rsidRDefault="007E4F5A" w:rsidP="007D79B8">
      <w:pPr>
        <w:jc w:val="center"/>
        <w:rPr>
          <w:b/>
          <w:bCs/>
          <w:sz w:val="26"/>
          <w:szCs w:val="26"/>
        </w:rPr>
      </w:pPr>
    </w:p>
    <w:p w14:paraId="47D5EC78" w14:textId="77777777"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14:paraId="74DD9CE5" w14:textId="77777777" w:rsidR="007E4F5A" w:rsidRPr="000C3100" w:rsidRDefault="007E4F5A">
      <w:pPr>
        <w:rPr>
          <w:sz w:val="26"/>
          <w:szCs w:val="26"/>
        </w:rPr>
      </w:pPr>
    </w:p>
    <w:p w14:paraId="74D8F8AC" w14:textId="77777777"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14:paraId="42C8C583" w14:textId="77777777"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14:paraId="2B4E0324" w14:textId="77777777"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14:paraId="6ADB39AB" w14:textId="77777777" w:rsidR="007E4F5A" w:rsidRPr="000C3100" w:rsidRDefault="007E4F5A">
      <w:pPr>
        <w:rPr>
          <w:sz w:val="26"/>
          <w:szCs w:val="26"/>
        </w:rPr>
      </w:pPr>
    </w:p>
    <w:p w14:paraId="77403ACC" w14:textId="77777777"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14:paraId="761C90AD" w14:textId="4F75916E" w:rsidR="007E4F5A" w:rsidRPr="000C3100" w:rsidRDefault="007E4F5A" w:rsidP="00B06C21">
      <w:pPr>
        <w:tabs>
          <w:tab w:val="left" w:pos="0"/>
        </w:tabs>
        <w:spacing w:before="60"/>
        <w:ind w:firstLine="567"/>
        <w:jc w:val="both"/>
        <w:rPr>
          <w:sz w:val="26"/>
          <w:szCs w:val="26"/>
        </w:rPr>
      </w:pPr>
      <w:r w:rsidRPr="000C3100">
        <w:rPr>
          <w:sz w:val="26"/>
          <w:szCs w:val="26"/>
        </w:rPr>
        <w:t xml:space="preserve">14.1 </w:t>
      </w:r>
      <w:proofErr w:type="gramStart"/>
      <w:r w:rsidRPr="000C3100">
        <w:rPr>
          <w:sz w:val="26"/>
          <w:szCs w:val="26"/>
        </w:rPr>
        <w:t>В</w:t>
      </w:r>
      <w:proofErr w:type="gramEnd"/>
      <w:r w:rsidRPr="000C3100">
        <w:rPr>
          <w:sz w:val="26"/>
          <w:szCs w:val="26"/>
        </w:rPr>
        <w:t xml:space="preserve"> случае неисполнения обязательств одной из Сторон по настоящему Договору в течение </w:t>
      </w:r>
      <w:permStart w:id="619470621" w:edGrp="everyone"/>
      <w:r w:rsidR="0097315F">
        <w:rPr>
          <w:sz w:val="26"/>
          <w:szCs w:val="26"/>
        </w:rPr>
        <w:t>30</w:t>
      </w:r>
      <w:permEnd w:id="619470621"/>
      <w:r w:rsidRPr="000C3100">
        <w:rPr>
          <w:sz w:val="26"/>
          <w:szCs w:val="26"/>
        </w:rPr>
        <w:t xml:space="preserve"> (</w:t>
      </w:r>
      <w:permStart w:id="1811625479" w:edGrp="everyone"/>
      <w:r w:rsidR="0097315F">
        <w:rPr>
          <w:sz w:val="26"/>
          <w:szCs w:val="26"/>
        </w:rPr>
        <w:t>тридцати</w:t>
      </w:r>
      <w:permEnd w:id="1811625479"/>
      <w:r w:rsidRPr="000C3100">
        <w:rPr>
          <w:sz w:val="26"/>
          <w:szCs w:val="26"/>
        </w:rPr>
        <w:t xml:space="preserve">) </w:t>
      </w:r>
      <w:permStart w:id="2071023343" w:edGrp="everyone"/>
      <w:r w:rsidRPr="000C3100">
        <w:rPr>
          <w:sz w:val="26"/>
          <w:szCs w:val="26"/>
        </w:rPr>
        <w:t>рабочих</w:t>
      </w:r>
      <w:permEnd w:id="2071023343"/>
      <w:r w:rsidRPr="000C3100">
        <w:rPr>
          <w:sz w:val="26"/>
          <w:szCs w:val="26"/>
        </w:rPr>
        <w:t xml:space="preserve"> дн</w:t>
      </w:r>
      <w:permStart w:id="2111205369" w:edGrp="everyone"/>
      <w:r w:rsidRPr="000C3100">
        <w:rPr>
          <w:sz w:val="26"/>
          <w:szCs w:val="26"/>
        </w:rPr>
        <w:t>ей</w:t>
      </w:r>
      <w:permEnd w:id="2111205369"/>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67787801" w:edGrp="everyone"/>
      <w:r w:rsidR="0097315F">
        <w:rPr>
          <w:sz w:val="26"/>
          <w:szCs w:val="26"/>
        </w:rPr>
        <w:t>10</w:t>
      </w:r>
      <w:permEnd w:id="67787801"/>
      <w:r w:rsidR="00DF0AFF" w:rsidRPr="000C3100">
        <w:rPr>
          <w:sz w:val="26"/>
          <w:szCs w:val="26"/>
        </w:rPr>
        <w:t xml:space="preserve"> (</w:t>
      </w:r>
      <w:permStart w:id="779104213" w:edGrp="everyone"/>
      <w:r w:rsidR="0097315F">
        <w:rPr>
          <w:sz w:val="26"/>
          <w:szCs w:val="26"/>
        </w:rPr>
        <w:t>десять</w:t>
      </w:r>
      <w:permEnd w:id="779104213"/>
      <w:r w:rsidR="00DF0AFF" w:rsidRPr="000C3100">
        <w:rPr>
          <w:sz w:val="26"/>
          <w:szCs w:val="26"/>
        </w:rPr>
        <w:t xml:space="preserve">) </w:t>
      </w:r>
      <w:permStart w:id="329985223" w:edGrp="everyone"/>
      <w:r w:rsidR="00DF0AFF" w:rsidRPr="000C3100">
        <w:rPr>
          <w:sz w:val="26"/>
          <w:szCs w:val="26"/>
        </w:rPr>
        <w:t>рабочих</w:t>
      </w:r>
      <w:permEnd w:id="329985223"/>
      <w:r w:rsidR="00DF0AFF" w:rsidRPr="000C3100">
        <w:rPr>
          <w:sz w:val="26"/>
          <w:szCs w:val="26"/>
        </w:rPr>
        <w:t xml:space="preserve"> дн</w:t>
      </w:r>
      <w:permStart w:id="956643459" w:edGrp="everyone"/>
      <w:r w:rsidR="00DF0AFF" w:rsidRPr="000C3100">
        <w:rPr>
          <w:sz w:val="26"/>
          <w:szCs w:val="26"/>
        </w:rPr>
        <w:t>ей</w:t>
      </w:r>
      <w:permEnd w:id="956643459"/>
      <w:r w:rsidR="00DF0AFF" w:rsidRPr="000C3100">
        <w:rPr>
          <w:sz w:val="26"/>
          <w:szCs w:val="26"/>
        </w:rPr>
        <w:t xml:space="preserve">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40E744B1"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14:paraId="03432048"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Работ </w:t>
      </w:r>
      <w:permStart w:id="1858419548" w:edGrp="everyone"/>
      <w:r w:rsidRPr="000C3100">
        <w:rPr>
          <w:sz w:val="26"/>
        </w:rPr>
        <w:t>[/Услуг]</w:t>
      </w:r>
      <w:permEnd w:id="1858419548"/>
      <w:r w:rsidRPr="000C3100">
        <w:rPr>
          <w:sz w:val="26"/>
          <w:szCs w:val="26"/>
        </w:rPr>
        <w:t xml:space="preserve">, выполненных Подрядчиком, Заказчик вправе требовать передачи ему результата незавершенных Работ </w:t>
      </w:r>
      <w:permStart w:id="1567637003" w:edGrp="everyone"/>
      <w:r w:rsidRPr="000C3100">
        <w:rPr>
          <w:sz w:val="26"/>
        </w:rPr>
        <w:t>[/Услуг]</w:t>
      </w:r>
      <w:permEnd w:id="1567637003"/>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1294223846" w:edGrp="everyone"/>
      <w:r w:rsidRPr="000C3100">
        <w:rPr>
          <w:sz w:val="26"/>
        </w:rPr>
        <w:t>[/Услуг]</w:t>
      </w:r>
      <w:permEnd w:id="1294223846"/>
      <w:r w:rsidRPr="000C3100">
        <w:rPr>
          <w:sz w:val="26"/>
        </w:rPr>
        <w:t>.</w:t>
      </w:r>
    </w:p>
    <w:p w14:paraId="413A25CD" w14:textId="77777777" w:rsidR="007E4F5A" w:rsidRPr="000C3100" w:rsidRDefault="007E4F5A" w:rsidP="00CC2665">
      <w:pPr>
        <w:tabs>
          <w:tab w:val="left" w:pos="0"/>
        </w:tabs>
        <w:spacing w:before="60"/>
        <w:ind w:firstLine="851"/>
        <w:jc w:val="both"/>
        <w:rPr>
          <w:sz w:val="26"/>
          <w:szCs w:val="26"/>
        </w:rPr>
      </w:pPr>
    </w:p>
    <w:p w14:paraId="6EC8F36D" w14:textId="77777777"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14:paraId="2E2F9828" w14:textId="77777777" w:rsidR="007E4F5A" w:rsidRPr="000C3100" w:rsidRDefault="007E4F5A" w:rsidP="00122724">
      <w:pPr>
        <w:ind w:left="900"/>
        <w:rPr>
          <w:b/>
          <w:bCs/>
          <w:sz w:val="26"/>
          <w:szCs w:val="26"/>
        </w:rPr>
      </w:pPr>
    </w:p>
    <w:p w14:paraId="72ECFE3C" w14:textId="77777777"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08E23D7C" w14:textId="77777777"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14:paraId="6A5D70EC" w14:textId="77777777"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14:paraId="1DC1F463" w14:textId="77777777"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4C94DF6" w14:textId="77777777"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29C0A199" w14:textId="77777777"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14:paraId="5E042C25" w14:textId="77777777"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611E5ECE" w14:textId="77777777"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14:paraId="6527FD18" w14:textId="77777777"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14:paraId="27AE44C0" w14:textId="77777777" w:rsidR="00002FD0" w:rsidRPr="000C3100" w:rsidRDefault="00002FD0" w:rsidP="00B06C21">
      <w:pPr>
        <w:ind w:firstLine="567"/>
        <w:jc w:val="both"/>
        <w:rPr>
          <w:sz w:val="26"/>
          <w:szCs w:val="26"/>
        </w:rPr>
      </w:pPr>
      <w:permStart w:id="1424234195" w:edGrp="everyone"/>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1424234195"/>
    <w:p w14:paraId="0A491361" w14:textId="42A18EC9"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14:paraId="30793925" w14:textId="16C4FE4A"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92679754" w:edGrp="everyone"/>
      <w:r w:rsidR="00163198">
        <w:rPr>
          <w:sz w:val="26"/>
          <w:szCs w:val="26"/>
        </w:rPr>
        <w:t>Техническое з</w:t>
      </w:r>
      <w:r w:rsidRPr="000C3100">
        <w:rPr>
          <w:sz w:val="26"/>
          <w:szCs w:val="26"/>
        </w:rPr>
        <w:t xml:space="preserve">адание на выполнение </w:t>
      </w:r>
      <w:r w:rsidR="00AB301E">
        <w:rPr>
          <w:sz w:val="26"/>
          <w:szCs w:val="26"/>
        </w:rPr>
        <w:t xml:space="preserve">подрядных </w:t>
      </w:r>
      <w:r w:rsidRPr="000C3100">
        <w:rPr>
          <w:sz w:val="26"/>
          <w:szCs w:val="26"/>
        </w:rPr>
        <w:t>работ;</w:t>
      </w:r>
    </w:p>
    <w:p w14:paraId="3592102B" w14:textId="73B79B22"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w:t>
      </w:r>
      <w:r w:rsidR="00163198">
        <w:rPr>
          <w:sz w:val="26"/>
          <w:szCs w:val="26"/>
        </w:rPr>
        <w:t xml:space="preserve">Адресный план строительства. </w:t>
      </w:r>
    </w:p>
    <w:p w14:paraId="0CDA6C3F" w14:textId="1E5C2916" w:rsidR="00AB301E" w:rsidRPr="00AB301E" w:rsidRDefault="007E4F5A" w:rsidP="00AB301E">
      <w:pPr>
        <w:jc w:val="both"/>
        <w:rPr>
          <w:sz w:val="26"/>
          <w:szCs w:val="26"/>
        </w:rPr>
      </w:pPr>
      <w:r w:rsidRPr="000C3100">
        <w:rPr>
          <w:bCs/>
          <w:sz w:val="26"/>
          <w:szCs w:val="26"/>
        </w:rPr>
        <w:t>Приложение № 3.</w:t>
      </w:r>
      <w:r w:rsidR="00AB301E" w:rsidRPr="00AB301E">
        <w:t xml:space="preserve"> </w:t>
      </w:r>
      <w:r w:rsidR="00AB301E" w:rsidRPr="00AB301E">
        <w:rPr>
          <w:sz w:val="26"/>
          <w:szCs w:val="26"/>
        </w:rPr>
        <w:t>Требования к составу исполнительной документации</w:t>
      </w:r>
    </w:p>
    <w:p w14:paraId="3F82FF4A" w14:textId="327767A2" w:rsidR="007E4F5A" w:rsidRPr="000C3100" w:rsidRDefault="00AB301E" w:rsidP="00AB301E">
      <w:pPr>
        <w:jc w:val="both"/>
        <w:rPr>
          <w:sz w:val="26"/>
          <w:szCs w:val="26"/>
        </w:rPr>
      </w:pPr>
      <w:r w:rsidRPr="00AB301E">
        <w:rPr>
          <w:sz w:val="26"/>
          <w:szCs w:val="26"/>
        </w:rPr>
        <w:t>на ВОЛС в ПАО «Башинформсвязь»</w:t>
      </w:r>
      <w:r w:rsidR="00163198">
        <w:rPr>
          <w:sz w:val="26"/>
          <w:szCs w:val="26"/>
        </w:rPr>
        <w:t xml:space="preserve">. </w:t>
      </w:r>
    </w:p>
    <w:p w14:paraId="1F88802B" w14:textId="071A6E9E"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w:t>
      </w:r>
      <w:r w:rsidR="00163198">
        <w:rPr>
          <w:sz w:val="26"/>
          <w:szCs w:val="26"/>
        </w:rPr>
        <w:t>Локальный сметный расчет.</w:t>
      </w:r>
    </w:p>
    <w:p w14:paraId="52A9B3A2" w14:textId="3D5DC7E2" w:rsidR="007E4F5A" w:rsidRDefault="00DF0AFF" w:rsidP="00A64C7A">
      <w:pPr>
        <w:widowControl w:val="0"/>
        <w:suppressAutoHyphens/>
        <w:spacing w:before="60"/>
        <w:jc w:val="both"/>
        <w:rPr>
          <w:sz w:val="26"/>
          <w:szCs w:val="26"/>
        </w:rPr>
      </w:pPr>
      <w:r w:rsidRPr="00280557">
        <w:rPr>
          <w:bCs/>
          <w:sz w:val="26"/>
          <w:szCs w:val="26"/>
        </w:rPr>
        <w:t>Приложение</w:t>
      </w:r>
      <w:r w:rsidRPr="00280557">
        <w:rPr>
          <w:bCs/>
          <w:sz w:val="26"/>
          <w:szCs w:val="26"/>
          <w:lang w:val="en-US"/>
        </w:rPr>
        <w:t> </w:t>
      </w:r>
      <w:r>
        <w:rPr>
          <w:bCs/>
          <w:sz w:val="26"/>
          <w:szCs w:val="26"/>
        </w:rPr>
        <w:t>№</w:t>
      </w:r>
      <w:r w:rsidR="00670C83">
        <w:rPr>
          <w:bCs/>
          <w:sz w:val="26"/>
          <w:szCs w:val="26"/>
        </w:rPr>
        <w:t xml:space="preserve"> 5</w:t>
      </w:r>
      <w:r w:rsidRPr="00280557">
        <w:rPr>
          <w:bCs/>
          <w:sz w:val="26"/>
          <w:szCs w:val="26"/>
        </w:rPr>
        <w:t>.</w:t>
      </w:r>
      <w:r w:rsidRPr="00280557">
        <w:rPr>
          <w:sz w:val="26"/>
          <w:szCs w:val="26"/>
        </w:rPr>
        <w:t xml:space="preserve">   </w:t>
      </w:r>
      <w:r w:rsidR="00163198">
        <w:rPr>
          <w:sz w:val="26"/>
          <w:szCs w:val="26"/>
        </w:rPr>
        <w:t>План-график выполнения работ</w:t>
      </w:r>
    </w:p>
    <w:p w14:paraId="3610C52B" w14:textId="0DCF03D6" w:rsidR="00AB301E" w:rsidRPr="000C3100" w:rsidRDefault="00AB301E" w:rsidP="00A64C7A">
      <w:pPr>
        <w:widowControl w:val="0"/>
        <w:suppressAutoHyphens/>
        <w:spacing w:before="60"/>
        <w:jc w:val="both"/>
        <w:rPr>
          <w:sz w:val="26"/>
          <w:szCs w:val="26"/>
        </w:rPr>
      </w:pPr>
      <w:r>
        <w:rPr>
          <w:sz w:val="26"/>
          <w:szCs w:val="26"/>
        </w:rPr>
        <w:t>Приложение №6. Форма предоставления информации.</w:t>
      </w:r>
    </w:p>
    <w:permEnd w:id="92679754"/>
    <w:p w14:paraId="535D28AA" w14:textId="77777777" w:rsidR="007E4F5A" w:rsidRPr="000C3100" w:rsidRDefault="007E4F5A" w:rsidP="008C48BA">
      <w:pPr>
        <w:widowControl w:val="0"/>
        <w:suppressAutoHyphens/>
        <w:spacing w:before="60"/>
        <w:ind w:firstLine="708"/>
        <w:jc w:val="both"/>
        <w:rPr>
          <w:sz w:val="26"/>
          <w:szCs w:val="26"/>
        </w:rPr>
      </w:pPr>
    </w:p>
    <w:p w14:paraId="37EDE14B" w14:textId="77777777"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14:paraId="6724DCFF" w14:textId="77777777" w:rsidTr="00B06C21">
        <w:trPr>
          <w:gridAfter w:val="1"/>
          <w:wAfter w:w="35" w:type="dxa"/>
        </w:trPr>
        <w:tc>
          <w:tcPr>
            <w:tcW w:w="4927" w:type="dxa"/>
            <w:gridSpan w:val="2"/>
          </w:tcPr>
          <w:p w14:paraId="3BE8C46D" w14:textId="77777777" w:rsidR="007E4F5A" w:rsidRPr="000C3100" w:rsidRDefault="007E4F5A" w:rsidP="00CC2665">
            <w:pPr>
              <w:widowControl w:val="0"/>
              <w:suppressAutoHyphens/>
              <w:rPr>
                <w:b/>
                <w:bCs/>
                <w:sz w:val="26"/>
                <w:szCs w:val="26"/>
              </w:rPr>
            </w:pPr>
          </w:p>
        </w:tc>
        <w:tc>
          <w:tcPr>
            <w:tcW w:w="4927" w:type="dxa"/>
            <w:gridSpan w:val="2"/>
          </w:tcPr>
          <w:p w14:paraId="6BC45CB1" w14:textId="77777777" w:rsidR="007E4F5A" w:rsidRPr="000C3100" w:rsidRDefault="007E4F5A" w:rsidP="00DA352D">
            <w:pPr>
              <w:widowControl w:val="0"/>
              <w:suppressAutoHyphens/>
              <w:ind w:left="318"/>
              <w:rPr>
                <w:b/>
                <w:bCs/>
                <w:sz w:val="26"/>
                <w:szCs w:val="26"/>
              </w:rPr>
            </w:pPr>
          </w:p>
        </w:tc>
      </w:tr>
      <w:tr w:rsidR="007E4F5A" w:rsidRPr="000C3100" w14:paraId="711FD5EC" w14:textId="77777777" w:rsidTr="00B06C21">
        <w:trPr>
          <w:gridAfter w:val="1"/>
          <w:wAfter w:w="35" w:type="dxa"/>
        </w:trPr>
        <w:tc>
          <w:tcPr>
            <w:tcW w:w="4927" w:type="dxa"/>
            <w:gridSpan w:val="2"/>
          </w:tcPr>
          <w:p w14:paraId="0C3F15A8" w14:textId="77777777"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14:paraId="6B2E7A89" w14:textId="77777777"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14:paraId="3C1B7799" w14:textId="77777777" w:rsidTr="00B06C21">
        <w:tblPrEx>
          <w:tblLook w:val="04A0" w:firstRow="1" w:lastRow="0" w:firstColumn="1" w:lastColumn="0" w:noHBand="0" w:noVBand="1"/>
        </w:tblPrEx>
        <w:tc>
          <w:tcPr>
            <w:tcW w:w="4603" w:type="dxa"/>
          </w:tcPr>
          <w:p w14:paraId="6D5EBE2F" w14:textId="77777777" w:rsidR="00163198" w:rsidRPr="00793F7A" w:rsidRDefault="00163198" w:rsidP="00163198">
            <w:pPr>
              <w:pStyle w:val="aff4"/>
              <w:rPr>
                <w:rFonts w:ascii="Times New Roman" w:hAnsi="Times New Roman"/>
              </w:rPr>
            </w:pPr>
            <w:permStart w:id="2139561291" w:edGrp="everyone"/>
            <w:r w:rsidRPr="00793F7A">
              <w:rPr>
                <w:rFonts w:ascii="Times New Roman" w:hAnsi="Times New Roman"/>
              </w:rPr>
              <w:t>ПАО «Башинформсвязь»</w:t>
            </w:r>
          </w:p>
          <w:p w14:paraId="66B3103A" w14:textId="77777777" w:rsidR="00163198" w:rsidRPr="00793F7A" w:rsidRDefault="00163198" w:rsidP="00163198">
            <w:pPr>
              <w:pStyle w:val="aff4"/>
              <w:rPr>
                <w:rFonts w:ascii="Times New Roman" w:hAnsi="Times New Roman"/>
              </w:rPr>
            </w:pPr>
            <w:r w:rsidRPr="00793F7A">
              <w:rPr>
                <w:rFonts w:ascii="Times New Roman" w:hAnsi="Times New Roman"/>
              </w:rPr>
              <w:t>Юридический адрес: 450000, Республика Башкортостан, г. Уфа, ул. Ленина,32/1</w:t>
            </w:r>
          </w:p>
          <w:p w14:paraId="7E826459" w14:textId="77777777" w:rsidR="00163198" w:rsidRPr="00793F7A" w:rsidRDefault="00163198" w:rsidP="00163198">
            <w:pPr>
              <w:pStyle w:val="aff4"/>
              <w:rPr>
                <w:rFonts w:ascii="Times New Roman" w:hAnsi="Times New Roman"/>
              </w:rPr>
            </w:pPr>
            <w:r w:rsidRPr="00793F7A">
              <w:rPr>
                <w:rFonts w:ascii="Times New Roman" w:hAnsi="Times New Roman"/>
              </w:rPr>
              <w:t>Почтовый адрес: 450000, Республика Башкортостан, г. Уфа, ул. Ленина, 32/1</w:t>
            </w:r>
          </w:p>
          <w:p w14:paraId="6B509E05" w14:textId="77777777" w:rsidR="00163198" w:rsidRPr="00793F7A" w:rsidRDefault="00163198" w:rsidP="00163198">
            <w:pPr>
              <w:pStyle w:val="aff4"/>
              <w:rPr>
                <w:rFonts w:ascii="Times New Roman" w:hAnsi="Times New Roman"/>
              </w:rPr>
            </w:pPr>
            <w:r w:rsidRPr="00793F7A">
              <w:rPr>
                <w:rFonts w:ascii="Times New Roman" w:hAnsi="Times New Roman"/>
              </w:rPr>
              <w:t>ИНН 0274018377</w:t>
            </w:r>
          </w:p>
          <w:p w14:paraId="0ECB110B" w14:textId="77777777" w:rsidR="00163198" w:rsidRPr="00793F7A" w:rsidRDefault="00163198" w:rsidP="00163198">
            <w:pPr>
              <w:pStyle w:val="aff4"/>
              <w:rPr>
                <w:rFonts w:ascii="Times New Roman" w:hAnsi="Times New Roman"/>
              </w:rPr>
            </w:pPr>
            <w:r w:rsidRPr="00793F7A">
              <w:rPr>
                <w:rFonts w:ascii="Times New Roman" w:hAnsi="Times New Roman"/>
              </w:rPr>
              <w:t>КПП 997750001</w:t>
            </w:r>
          </w:p>
          <w:p w14:paraId="1F5983C7" w14:textId="77777777" w:rsidR="00163198" w:rsidRPr="00793F7A" w:rsidRDefault="00163198" w:rsidP="00163198">
            <w:pPr>
              <w:pStyle w:val="aff4"/>
              <w:rPr>
                <w:rFonts w:ascii="Times New Roman" w:hAnsi="Times New Roman"/>
                <w:bCs/>
              </w:rPr>
            </w:pPr>
            <w:r w:rsidRPr="00793F7A">
              <w:rPr>
                <w:rFonts w:ascii="Times New Roman" w:hAnsi="Times New Roman"/>
              </w:rPr>
              <w:t>Расчетный счет р</w:t>
            </w:r>
            <w:r w:rsidRPr="00793F7A">
              <w:rPr>
                <w:rFonts w:ascii="Times New Roman" w:hAnsi="Times New Roman"/>
                <w:bCs/>
              </w:rPr>
              <w:t>/с 40702810900000005674</w:t>
            </w:r>
          </w:p>
          <w:p w14:paraId="48212649" w14:textId="77777777" w:rsidR="00163198" w:rsidRPr="00793F7A" w:rsidRDefault="00163198" w:rsidP="00163198">
            <w:pPr>
              <w:pStyle w:val="aff4"/>
              <w:jc w:val="both"/>
              <w:rPr>
                <w:rFonts w:ascii="Times New Roman" w:hAnsi="Times New Roman"/>
              </w:rPr>
            </w:pPr>
            <w:r w:rsidRPr="00793F7A">
              <w:rPr>
                <w:rFonts w:ascii="Times New Roman" w:hAnsi="Times New Roman"/>
              </w:rPr>
              <w:t>в ОАО АБ «РОССИЯ»</w:t>
            </w:r>
          </w:p>
          <w:p w14:paraId="3AC692D1" w14:textId="77777777" w:rsidR="00163198" w:rsidRPr="00793F7A" w:rsidRDefault="00163198" w:rsidP="00163198">
            <w:pPr>
              <w:pStyle w:val="aff4"/>
              <w:rPr>
                <w:rFonts w:ascii="Times New Roman" w:hAnsi="Times New Roman"/>
              </w:rPr>
            </w:pPr>
            <w:r w:rsidRPr="00793F7A">
              <w:rPr>
                <w:rFonts w:ascii="Times New Roman" w:hAnsi="Times New Roman"/>
              </w:rPr>
              <w:t>БИК 044030861</w:t>
            </w:r>
          </w:p>
          <w:p w14:paraId="6EFB1CA9" w14:textId="77777777" w:rsidR="00163198" w:rsidRPr="00793F7A" w:rsidRDefault="00163198" w:rsidP="00163198">
            <w:pPr>
              <w:pStyle w:val="aff4"/>
              <w:rPr>
                <w:rFonts w:ascii="Times New Roman" w:hAnsi="Times New Roman"/>
              </w:rPr>
            </w:pPr>
            <w:r w:rsidRPr="00793F7A">
              <w:rPr>
                <w:rFonts w:ascii="Times New Roman" w:hAnsi="Times New Roman"/>
              </w:rPr>
              <w:t xml:space="preserve">Кор./счет 30101810800000000861 в Северо-Западном Главном Управлении Банка России </w:t>
            </w:r>
          </w:p>
          <w:p w14:paraId="32877D33" w14:textId="77777777" w:rsidR="00163198" w:rsidRPr="00793F7A" w:rsidRDefault="00163198" w:rsidP="00163198">
            <w:pPr>
              <w:pStyle w:val="aff4"/>
              <w:rPr>
                <w:rFonts w:ascii="Times New Roman" w:hAnsi="Times New Roman"/>
              </w:rPr>
            </w:pPr>
            <w:r w:rsidRPr="00793F7A">
              <w:rPr>
                <w:rFonts w:ascii="Times New Roman" w:hAnsi="Times New Roman"/>
              </w:rPr>
              <w:t>ОКОНХ 52300</w:t>
            </w:r>
          </w:p>
          <w:p w14:paraId="12DAE678" w14:textId="77777777" w:rsidR="00163198" w:rsidRPr="00793F7A" w:rsidRDefault="00163198" w:rsidP="00163198">
            <w:pPr>
              <w:pStyle w:val="aff4"/>
              <w:rPr>
                <w:rFonts w:ascii="Times New Roman" w:hAnsi="Times New Roman"/>
              </w:rPr>
            </w:pPr>
            <w:r w:rsidRPr="00793F7A">
              <w:rPr>
                <w:rFonts w:ascii="Times New Roman" w:hAnsi="Times New Roman"/>
              </w:rPr>
              <w:t>ОКПО 01150144</w:t>
            </w:r>
          </w:p>
          <w:p w14:paraId="72C8545F" w14:textId="77777777" w:rsidR="00163198" w:rsidRPr="00793F7A" w:rsidRDefault="00163198" w:rsidP="00163198">
            <w:pPr>
              <w:pStyle w:val="aff4"/>
              <w:rPr>
                <w:rFonts w:ascii="Times New Roman" w:hAnsi="Times New Roman"/>
              </w:rPr>
            </w:pPr>
            <w:r w:rsidRPr="00793F7A">
              <w:rPr>
                <w:rFonts w:ascii="Times New Roman" w:hAnsi="Times New Roman"/>
              </w:rPr>
              <w:t>ОГРН 1020202561686</w:t>
            </w:r>
          </w:p>
          <w:permEnd w:id="2139561291"/>
          <w:p w14:paraId="6737749E" w14:textId="6C95E503"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14:paraId="5581C204" w14:textId="77777777"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14:paraId="6DFCED84" w14:textId="77777777" w:rsidR="00B06C21" w:rsidRPr="000C3100" w:rsidRDefault="00B06C21" w:rsidP="00765E3B">
            <w:pPr>
              <w:pStyle w:val="ab"/>
              <w:ind w:left="0"/>
              <w:rPr>
                <w:sz w:val="26"/>
                <w:szCs w:val="26"/>
              </w:rPr>
            </w:pPr>
            <w:permStart w:id="488783149" w:edGrp="everyone"/>
            <w:r w:rsidRPr="000C3100">
              <w:rPr>
                <w:sz w:val="26"/>
                <w:szCs w:val="26"/>
              </w:rPr>
              <w:t>ИНН/КПП __________/__________</w:t>
            </w:r>
          </w:p>
          <w:p w14:paraId="1B30C788" w14:textId="77777777" w:rsidR="00B06C21" w:rsidRPr="000C3100" w:rsidRDefault="00B06C21" w:rsidP="00765E3B">
            <w:pPr>
              <w:pStyle w:val="ab"/>
              <w:ind w:left="0"/>
              <w:rPr>
                <w:sz w:val="26"/>
                <w:szCs w:val="26"/>
              </w:rPr>
            </w:pPr>
            <w:r w:rsidRPr="000C3100">
              <w:rPr>
                <w:sz w:val="26"/>
                <w:szCs w:val="26"/>
              </w:rPr>
              <w:t>ОГРН_________________________</w:t>
            </w:r>
          </w:p>
          <w:p w14:paraId="39637982" w14:textId="77777777" w:rsidR="00B06C21" w:rsidRPr="000C3100" w:rsidRDefault="00B06C21" w:rsidP="00765E3B">
            <w:pPr>
              <w:rPr>
                <w:sz w:val="26"/>
                <w:szCs w:val="26"/>
              </w:rPr>
            </w:pPr>
            <w:r w:rsidRPr="000C3100">
              <w:rPr>
                <w:sz w:val="26"/>
                <w:szCs w:val="26"/>
              </w:rPr>
              <w:t>Адрес: ____________________</w:t>
            </w:r>
          </w:p>
          <w:p w14:paraId="3839468B" w14:textId="77777777" w:rsidR="00B06C21" w:rsidRPr="000C3100" w:rsidRDefault="00B06C21" w:rsidP="00765E3B">
            <w:pPr>
              <w:pStyle w:val="a5"/>
              <w:rPr>
                <w:b/>
                <w:sz w:val="26"/>
                <w:szCs w:val="26"/>
              </w:rPr>
            </w:pPr>
            <w:r w:rsidRPr="000C3100">
              <w:rPr>
                <w:b/>
                <w:sz w:val="26"/>
                <w:szCs w:val="26"/>
              </w:rPr>
              <w:t>Почтовый адрес:</w:t>
            </w:r>
          </w:p>
          <w:p w14:paraId="085425EE" w14:textId="77777777" w:rsidR="00B06C21" w:rsidRPr="000C3100" w:rsidRDefault="00B06C21" w:rsidP="00765E3B">
            <w:pPr>
              <w:pStyle w:val="a5"/>
              <w:rPr>
                <w:b/>
                <w:sz w:val="26"/>
                <w:szCs w:val="26"/>
              </w:rPr>
            </w:pPr>
            <w:r w:rsidRPr="000C3100">
              <w:rPr>
                <w:b/>
                <w:sz w:val="26"/>
                <w:szCs w:val="26"/>
              </w:rPr>
              <w:t xml:space="preserve"> ___________________.</w:t>
            </w:r>
          </w:p>
          <w:p w14:paraId="1F3FD05D" w14:textId="77777777" w:rsidR="00B06C21" w:rsidRPr="000C3100" w:rsidRDefault="00B06C21" w:rsidP="00765E3B">
            <w:pPr>
              <w:pStyle w:val="a5"/>
              <w:rPr>
                <w:b/>
                <w:sz w:val="26"/>
                <w:szCs w:val="26"/>
              </w:rPr>
            </w:pPr>
            <w:r w:rsidRPr="000C3100">
              <w:rPr>
                <w:b/>
                <w:sz w:val="26"/>
                <w:szCs w:val="26"/>
              </w:rPr>
              <w:t>Р/с _______________________________</w:t>
            </w:r>
          </w:p>
          <w:p w14:paraId="6E293C66" w14:textId="77777777" w:rsidR="00B06C21" w:rsidRPr="000C3100" w:rsidRDefault="00B06C21" w:rsidP="00765E3B">
            <w:pPr>
              <w:rPr>
                <w:sz w:val="26"/>
                <w:szCs w:val="26"/>
              </w:rPr>
            </w:pPr>
            <w:r w:rsidRPr="000C3100">
              <w:rPr>
                <w:sz w:val="26"/>
                <w:szCs w:val="26"/>
              </w:rPr>
              <w:t>К/с _______________________________</w:t>
            </w:r>
          </w:p>
          <w:p w14:paraId="3EFF133C" w14:textId="77777777" w:rsidR="00B06C21" w:rsidRPr="000C3100" w:rsidRDefault="00B06C21" w:rsidP="00765E3B">
            <w:pPr>
              <w:pStyle w:val="ab"/>
              <w:ind w:left="0"/>
              <w:rPr>
                <w:sz w:val="26"/>
                <w:szCs w:val="26"/>
              </w:rPr>
            </w:pPr>
            <w:r w:rsidRPr="000C3100">
              <w:rPr>
                <w:sz w:val="26"/>
                <w:szCs w:val="26"/>
              </w:rPr>
              <w:t>БИК ______________________________</w:t>
            </w:r>
          </w:p>
          <w:p w14:paraId="5A91BA24" w14:textId="77777777" w:rsidR="00B06C21" w:rsidRPr="000C3100" w:rsidRDefault="00B06C21" w:rsidP="00765E3B">
            <w:pPr>
              <w:pStyle w:val="ab"/>
              <w:ind w:left="0"/>
              <w:rPr>
                <w:sz w:val="26"/>
                <w:szCs w:val="26"/>
              </w:rPr>
            </w:pPr>
            <w:r w:rsidRPr="000C3100">
              <w:rPr>
                <w:sz w:val="26"/>
                <w:szCs w:val="26"/>
              </w:rPr>
              <w:t>ОКВЭД ___________________________</w:t>
            </w:r>
          </w:p>
          <w:p w14:paraId="239ECCA6" w14:textId="77777777" w:rsidR="00B06C21" w:rsidRPr="000C3100" w:rsidRDefault="00B06C21" w:rsidP="00765E3B">
            <w:pPr>
              <w:pStyle w:val="ab"/>
              <w:ind w:left="0"/>
              <w:rPr>
                <w:sz w:val="26"/>
                <w:szCs w:val="26"/>
              </w:rPr>
            </w:pPr>
            <w:r w:rsidRPr="000C3100">
              <w:rPr>
                <w:sz w:val="26"/>
                <w:szCs w:val="26"/>
              </w:rPr>
              <w:t>ОКПО ____________________________</w:t>
            </w:r>
          </w:p>
          <w:p w14:paraId="1E1DC06B" w14:textId="77777777" w:rsidR="00B06C21" w:rsidRPr="000C3100" w:rsidRDefault="00B06C21" w:rsidP="00765E3B">
            <w:pPr>
              <w:rPr>
                <w:sz w:val="26"/>
                <w:szCs w:val="26"/>
              </w:rPr>
            </w:pPr>
            <w:r w:rsidRPr="000C3100">
              <w:rPr>
                <w:sz w:val="26"/>
                <w:szCs w:val="26"/>
              </w:rPr>
              <w:t>Телефон: __________________________</w:t>
            </w:r>
          </w:p>
          <w:p w14:paraId="766B809D" w14:textId="77777777"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14:paraId="15320CA3" w14:textId="77777777"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w:t>
            </w:r>
            <w:permEnd w:id="488783149"/>
          </w:p>
        </w:tc>
      </w:tr>
    </w:tbl>
    <w:p w14:paraId="04C7ECC5" w14:textId="77777777" w:rsidR="00860572" w:rsidRPr="000C3100" w:rsidRDefault="00860572" w:rsidP="00566B9A">
      <w:pPr>
        <w:pStyle w:val="af8"/>
        <w:spacing w:line="360" w:lineRule="auto"/>
        <w:jc w:val="right"/>
        <w:rPr>
          <w:sz w:val="26"/>
          <w:szCs w:val="26"/>
        </w:rPr>
      </w:pPr>
    </w:p>
    <w:p w14:paraId="04D30049" w14:textId="77777777"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14:paraId="28849B3B" w14:textId="77777777" w:rsidTr="00670A9F">
        <w:tc>
          <w:tcPr>
            <w:tcW w:w="4927" w:type="dxa"/>
          </w:tcPr>
          <w:p w14:paraId="2DBEA545" w14:textId="77777777"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14:paraId="05D71D1D" w14:textId="77777777"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14:paraId="792211D0" w14:textId="77777777" w:rsidTr="00670A9F">
        <w:tc>
          <w:tcPr>
            <w:tcW w:w="4927" w:type="dxa"/>
          </w:tcPr>
          <w:p w14:paraId="0243FB08" w14:textId="77777777" w:rsidR="00860572" w:rsidRPr="000C3100" w:rsidRDefault="00860572" w:rsidP="00670A9F">
            <w:pPr>
              <w:widowControl w:val="0"/>
              <w:suppressAutoHyphens/>
              <w:ind w:left="318"/>
              <w:rPr>
                <w:sz w:val="26"/>
                <w:szCs w:val="26"/>
              </w:rPr>
            </w:pPr>
            <w:permStart w:id="1699898480" w:edGrp="everyone" w:colFirst="0" w:colLast="0"/>
          </w:p>
          <w:p w14:paraId="05021829" w14:textId="77777777"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14:paraId="3C657D7E" w14:textId="77777777" w:rsidR="00860572" w:rsidRPr="000C3100" w:rsidRDefault="00860572" w:rsidP="00670A9F">
            <w:pPr>
              <w:widowControl w:val="0"/>
              <w:suppressAutoHyphens/>
              <w:ind w:left="318"/>
              <w:rPr>
                <w:b/>
                <w:bCs/>
                <w:sz w:val="26"/>
                <w:szCs w:val="26"/>
              </w:rPr>
            </w:pPr>
          </w:p>
        </w:tc>
        <w:tc>
          <w:tcPr>
            <w:tcW w:w="4927" w:type="dxa"/>
          </w:tcPr>
          <w:p w14:paraId="1C8C15C5" w14:textId="77777777" w:rsidR="00860572" w:rsidRPr="000C3100" w:rsidRDefault="00860572" w:rsidP="00670A9F">
            <w:pPr>
              <w:pStyle w:val="a5"/>
              <w:widowControl w:val="0"/>
              <w:suppressAutoHyphens/>
              <w:ind w:left="318"/>
              <w:jc w:val="left"/>
              <w:rPr>
                <w:sz w:val="26"/>
                <w:szCs w:val="26"/>
              </w:rPr>
            </w:pPr>
            <w:permStart w:id="1703238304" w:edGrp="everyone"/>
          </w:p>
          <w:p w14:paraId="452BEA4D" w14:textId="77777777"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1703238304"/>
          <w:p w14:paraId="40C86D9B" w14:textId="77777777" w:rsidR="00860572" w:rsidRPr="000C3100" w:rsidRDefault="00860572" w:rsidP="00670A9F">
            <w:pPr>
              <w:widowControl w:val="0"/>
              <w:suppressAutoHyphens/>
              <w:ind w:left="318"/>
              <w:rPr>
                <w:sz w:val="26"/>
                <w:szCs w:val="26"/>
              </w:rPr>
            </w:pPr>
          </w:p>
          <w:p w14:paraId="6421A0C8" w14:textId="77777777" w:rsidR="00860572" w:rsidRPr="000C3100" w:rsidRDefault="00860572" w:rsidP="00670A9F">
            <w:pPr>
              <w:widowControl w:val="0"/>
              <w:suppressAutoHyphens/>
              <w:ind w:left="318"/>
              <w:rPr>
                <w:b/>
                <w:bCs/>
                <w:sz w:val="26"/>
                <w:szCs w:val="26"/>
              </w:rPr>
            </w:pPr>
          </w:p>
        </w:tc>
      </w:tr>
      <w:permEnd w:id="1699898480"/>
      <w:tr w:rsidR="00860572" w:rsidRPr="000C3100" w14:paraId="6E9224D6" w14:textId="77777777" w:rsidTr="00670A9F">
        <w:tc>
          <w:tcPr>
            <w:tcW w:w="4927" w:type="dxa"/>
          </w:tcPr>
          <w:p w14:paraId="2B124DC0" w14:textId="77777777" w:rsidR="00860572" w:rsidRPr="000C3100" w:rsidRDefault="00860572" w:rsidP="00670A9F">
            <w:pPr>
              <w:widowControl w:val="0"/>
              <w:suppressAutoHyphens/>
              <w:ind w:left="318"/>
              <w:rPr>
                <w:sz w:val="26"/>
                <w:szCs w:val="26"/>
              </w:rPr>
            </w:pPr>
          </w:p>
        </w:tc>
        <w:tc>
          <w:tcPr>
            <w:tcW w:w="4927" w:type="dxa"/>
          </w:tcPr>
          <w:p w14:paraId="783D9BE2" w14:textId="77777777" w:rsidR="00860572" w:rsidRPr="000C3100" w:rsidRDefault="00860572" w:rsidP="00670A9F">
            <w:pPr>
              <w:pStyle w:val="a5"/>
              <w:suppressAutoHyphens/>
              <w:ind w:left="318"/>
              <w:jc w:val="left"/>
              <w:rPr>
                <w:sz w:val="26"/>
                <w:szCs w:val="26"/>
              </w:rPr>
            </w:pPr>
          </w:p>
        </w:tc>
      </w:tr>
    </w:tbl>
    <w:p w14:paraId="5B393C06" w14:textId="77777777" w:rsidR="00CC778A" w:rsidRDefault="007E4F5A" w:rsidP="00CC778A">
      <w:pPr>
        <w:rPr>
          <w:sz w:val="20"/>
          <w:szCs w:val="20"/>
        </w:rPr>
      </w:pPr>
      <w:permStart w:id="1723009727" w:edGrp="everyone"/>
      <w:r w:rsidRPr="000C3100">
        <w:rPr>
          <w:sz w:val="26"/>
          <w:szCs w:val="26"/>
        </w:rPr>
        <w:br w:type="page"/>
      </w:r>
    </w:p>
    <w:tbl>
      <w:tblPr>
        <w:tblW w:w="21298" w:type="dxa"/>
        <w:tblInd w:w="108" w:type="dxa"/>
        <w:tblLook w:val="01E0" w:firstRow="1" w:lastRow="1" w:firstColumn="1" w:lastColumn="1" w:noHBand="0" w:noVBand="0"/>
      </w:tblPr>
      <w:tblGrid>
        <w:gridCol w:w="3223"/>
        <w:gridCol w:w="2447"/>
        <w:gridCol w:w="4253"/>
        <w:gridCol w:w="4253"/>
        <w:gridCol w:w="4253"/>
        <w:gridCol w:w="2869"/>
      </w:tblGrid>
      <w:tr w:rsidR="00CC778A" w14:paraId="7D66206F" w14:textId="77777777" w:rsidTr="00CC778A">
        <w:tc>
          <w:tcPr>
            <w:tcW w:w="3223" w:type="dxa"/>
          </w:tcPr>
          <w:p w14:paraId="3DC09469" w14:textId="77777777" w:rsidR="00CC778A" w:rsidRDefault="00CC778A">
            <w:pPr>
              <w:jc w:val="center"/>
              <w:rPr>
                <w:b/>
                <w:color w:val="000000"/>
              </w:rPr>
            </w:pPr>
          </w:p>
        </w:tc>
        <w:tc>
          <w:tcPr>
            <w:tcW w:w="2447" w:type="dxa"/>
          </w:tcPr>
          <w:p w14:paraId="200A5F02" w14:textId="77777777" w:rsidR="00CC778A" w:rsidRDefault="00CC778A">
            <w:pPr>
              <w:jc w:val="center"/>
              <w:rPr>
                <w:b/>
                <w:color w:val="000000"/>
                <w:sz w:val="32"/>
                <w:szCs w:val="32"/>
              </w:rPr>
            </w:pPr>
          </w:p>
        </w:tc>
        <w:tc>
          <w:tcPr>
            <w:tcW w:w="4253" w:type="dxa"/>
          </w:tcPr>
          <w:p w14:paraId="48EB818E" w14:textId="77777777" w:rsidR="00CC778A" w:rsidRDefault="00CC778A">
            <w:pPr>
              <w:pStyle w:val="af8"/>
              <w:spacing w:line="360" w:lineRule="auto"/>
              <w:jc w:val="right"/>
              <w:rPr>
                <w:b w:val="0"/>
                <w:iCs/>
                <w:caps w:val="0"/>
                <w:sz w:val="26"/>
                <w:szCs w:val="26"/>
              </w:rPr>
            </w:pPr>
            <w:r>
              <w:rPr>
                <w:b w:val="0"/>
                <w:iCs/>
                <w:caps w:val="0"/>
                <w:sz w:val="26"/>
                <w:szCs w:val="26"/>
              </w:rPr>
              <w:t>Приложение № 1</w:t>
            </w:r>
          </w:p>
          <w:p w14:paraId="0DD5F669" w14:textId="77777777" w:rsidR="00CC778A" w:rsidRDefault="00CC778A">
            <w:pPr>
              <w:pStyle w:val="af8"/>
              <w:spacing w:line="360" w:lineRule="auto"/>
              <w:jc w:val="right"/>
              <w:rPr>
                <w:b w:val="0"/>
                <w:iCs/>
                <w:caps w:val="0"/>
                <w:sz w:val="26"/>
                <w:szCs w:val="26"/>
              </w:rPr>
            </w:pPr>
            <w:r>
              <w:rPr>
                <w:b w:val="0"/>
                <w:iCs/>
                <w:caps w:val="0"/>
                <w:sz w:val="26"/>
                <w:szCs w:val="26"/>
              </w:rPr>
              <w:t xml:space="preserve">к Договору № ____________    </w:t>
            </w:r>
          </w:p>
          <w:p w14:paraId="645ADB1B" w14:textId="77777777" w:rsidR="00CC778A" w:rsidRDefault="00CC778A">
            <w:pPr>
              <w:pStyle w:val="af8"/>
              <w:spacing w:line="360" w:lineRule="auto"/>
              <w:jc w:val="right"/>
              <w:rPr>
                <w:b w:val="0"/>
                <w:iCs/>
                <w:caps w:val="0"/>
                <w:sz w:val="26"/>
                <w:szCs w:val="26"/>
              </w:rPr>
            </w:pPr>
            <w:r>
              <w:rPr>
                <w:b w:val="0"/>
                <w:iCs/>
                <w:caps w:val="0"/>
                <w:sz w:val="26"/>
                <w:szCs w:val="26"/>
              </w:rPr>
              <w:t xml:space="preserve"> от </w:t>
            </w:r>
            <w:proofErr w:type="gramStart"/>
            <w:r>
              <w:rPr>
                <w:b w:val="0"/>
                <w:iCs/>
                <w:caps w:val="0"/>
                <w:sz w:val="26"/>
                <w:szCs w:val="26"/>
              </w:rPr>
              <w:t>« _</w:t>
            </w:r>
            <w:proofErr w:type="gramEnd"/>
            <w:r>
              <w:rPr>
                <w:b w:val="0"/>
                <w:iCs/>
                <w:caps w:val="0"/>
                <w:sz w:val="26"/>
                <w:szCs w:val="26"/>
              </w:rPr>
              <w:t>_ » ___________ 20___г.</w:t>
            </w:r>
          </w:p>
          <w:p w14:paraId="0C948729" w14:textId="77777777" w:rsidR="00CC778A" w:rsidRDefault="00CC778A">
            <w:pPr>
              <w:jc w:val="right"/>
              <w:rPr>
                <w:b/>
                <w:color w:val="000000"/>
                <w:szCs w:val="20"/>
              </w:rPr>
            </w:pPr>
          </w:p>
        </w:tc>
        <w:tc>
          <w:tcPr>
            <w:tcW w:w="4253" w:type="dxa"/>
          </w:tcPr>
          <w:p w14:paraId="3911D609" w14:textId="77777777" w:rsidR="00CC778A" w:rsidRDefault="00CC778A">
            <w:pPr>
              <w:jc w:val="center"/>
              <w:rPr>
                <w:b/>
                <w:color w:val="000000"/>
                <w:sz w:val="32"/>
                <w:szCs w:val="32"/>
              </w:rPr>
            </w:pPr>
          </w:p>
        </w:tc>
        <w:tc>
          <w:tcPr>
            <w:tcW w:w="4253" w:type="dxa"/>
          </w:tcPr>
          <w:p w14:paraId="7C4CDC33" w14:textId="77777777" w:rsidR="00CC778A" w:rsidRDefault="00CC778A">
            <w:pPr>
              <w:jc w:val="right"/>
              <w:rPr>
                <w:b/>
                <w:color w:val="000000"/>
                <w:szCs w:val="20"/>
              </w:rPr>
            </w:pPr>
          </w:p>
        </w:tc>
        <w:tc>
          <w:tcPr>
            <w:tcW w:w="2869" w:type="dxa"/>
          </w:tcPr>
          <w:p w14:paraId="2BA894ED" w14:textId="77777777" w:rsidR="00CC778A" w:rsidRDefault="00CC778A">
            <w:pPr>
              <w:jc w:val="center"/>
              <w:rPr>
                <w:b/>
                <w:color w:val="000000"/>
                <w:sz w:val="32"/>
                <w:szCs w:val="32"/>
              </w:rPr>
            </w:pPr>
          </w:p>
        </w:tc>
      </w:tr>
    </w:tbl>
    <w:p w14:paraId="51F74872" w14:textId="77777777" w:rsidR="00CC778A" w:rsidRDefault="00CC778A" w:rsidP="00CC778A">
      <w:pPr>
        <w:rPr>
          <w:color w:val="000000"/>
          <w:sz w:val="20"/>
          <w:szCs w:val="20"/>
        </w:rPr>
      </w:pPr>
    </w:p>
    <w:p w14:paraId="16A31CA7" w14:textId="77777777" w:rsidR="00CC778A" w:rsidRDefault="00CC778A" w:rsidP="00CC778A">
      <w:pPr>
        <w:rPr>
          <w:color w:val="000000"/>
        </w:rPr>
      </w:pPr>
    </w:p>
    <w:p w14:paraId="0A8EE0FA" w14:textId="77777777" w:rsidR="00CC778A" w:rsidRDefault="00CC778A" w:rsidP="00CC778A">
      <w:pPr>
        <w:jc w:val="center"/>
        <w:rPr>
          <w:b/>
          <w:color w:val="000000"/>
        </w:rPr>
      </w:pPr>
      <w:r>
        <w:rPr>
          <w:b/>
          <w:color w:val="000000"/>
        </w:rPr>
        <w:t xml:space="preserve">ТЕХНИЧЕСКОЕ ЗАДАНИЕ </w:t>
      </w:r>
    </w:p>
    <w:p w14:paraId="2659940A" w14:textId="77777777" w:rsidR="00CC778A" w:rsidRDefault="00CC778A" w:rsidP="00CC778A">
      <w:pPr>
        <w:jc w:val="center"/>
        <w:rPr>
          <w:color w:val="000000"/>
        </w:rPr>
      </w:pPr>
      <w:r>
        <w:rPr>
          <w:color w:val="000000"/>
        </w:rPr>
        <w:t xml:space="preserve">на выполнение подрядных работ  </w:t>
      </w:r>
    </w:p>
    <w:p w14:paraId="55910678" w14:textId="77777777" w:rsidR="00CC778A" w:rsidRDefault="00CC778A" w:rsidP="00CC778A">
      <w:pPr>
        <w:jc w:val="center"/>
      </w:pPr>
      <w:r>
        <w:t>«Строительство сети доступа ЦКТВ г. Уфа»</w:t>
      </w:r>
    </w:p>
    <w:p w14:paraId="37B20455" w14:textId="77777777" w:rsidR="00CC778A" w:rsidRDefault="00CC778A" w:rsidP="00CC778A">
      <w:pPr>
        <w:jc w:val="center"/>
        <w:rPr>
          <w:b/>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CC778A" w14:paraId="10EBC9A6" w14:textId="77777777" w:rsidTr="00CC778A">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14:paraId="435D0972" w14:textId="77777777" w:rsidR="00CC778A" w:rsidRDefault="00CC778A">
            <w:pPr>
              <w:jc w:val="center"/>
            </w:pPr>
            <w:r>
              <w:t>№</w:t>
            </w:r>
          </w:p>
          <w:p w14:paraId="634028B6" w14:textId="77777777" w:rsidR="00CC778A" w:rsidRDefault="00CC778A">
            <w:pPr>
              <w:jc w:val="center"/>
            </w:pPr>
            <w: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2F66C734" w14:textId="77777777" w:rsidR="00CC778A" w:rsidRDefault="00CC778A">
            <w:pPr>
              <w:spacing w:before="120" w:after="120"/>
              <w:jc w:val="center"/>
            </w:pPr>
            <w: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14:paraId="14F4DDC0" w14:textId="77777777" w:rsidR="00CC778A" w:rsidRDefault="00CC778A">
            <w:pPr>
              <w:jc w:val="center"/>
            </w:pPr>
            <w:r>
              <w:t>Основные данные и требования</w:t>
            </w:r>
          </w:p>
        </w:tc>
      </w:tr>
      <w:tr w:rsidR="00CC778A" w14:paraId="30667F95" w14:textId="77777777" w:rsidTr="00CC778A">
        <w:trPr>
          <w:trHeight w:val="180"/>
        </w:trPr>
        <w:tc>
          <w:tcPr>
            <w:tcW w:w="720" w:type="dxa"/>
            <w:tcBorders>
              <w:top w:val="single" w:sz="4" w:space="0" w:color="auto"/>
              <w:left w:val="single" w:sz="4" w:space="0" w:color="auto"/>
              <w:bottom w:val="single" w:sz="4" w:space="0" w:color="auto"/>
              <w:right w:val="single" w:sz="4" w:space="0" w:color="auto"/>
            </w:tcBorders>
            <w:hideMark/>
          </w:tcPr>
          <w:p w14:paraId="40A38FF0" w14:textId="77777777" w:rsidR="00CC778A" w:rsidRDefault="00CC778A">
            <w:pPr>
              <w:jc w:val="center"/>
            </w:pPr>
            <w:r>
              <w:t>1</w:t>
            </w:r>
          </w:p>
        </w:tc>
        <w:tc>
          <w:tcPr>
            <w:tcW w:w="3060" w:type="dxa"/>
            <w:tcBorders>
              <w:top w:val="single" w:sz="4" w:space="0" w:color="auto"/>
              <w:left w:val="single" w:sz="4" w:space="0" w:color="auto"/>
              <w:bottom w:val="single" w:sz="4" w:space="0" w:color="auto"/>
              <w:right w:val="single" w:sz="4" w:space="0" w:color="auto"/>
            </w:tcBorders>
            <w:hideMark/>
          </w:tcPr>
          <w:p w14:paraId="5DD5D196" w14:textId="77777777" w:rsidR="00CC778A" w:rsidRDefault="00CC778A">
            <w:pPr>
              <w:jc w:val="center"/>
            </w:pPr>
            <w:r>
              <w:t>2</w:t>
            </w:r>
          </w:p>
        </w:tc>
        <w:tc>
          <w:tcPr>
            <w:tcW w:w="6480" w:type="dxa"/>
            <w:tcBorders>
              <w:top w:val="single" w:sz="4" w:space="0" w:color="auto"/>
              <w:left w:val="single" w:sz="4" w:space="0" w:color="auto"/>
              <w:bottom w:val="single" w:sz="4" w:space="0" w:color="auto"/>
              <w:right w:val="single" w:sz="4" w:space="0" w:color="auto"/>
            </w:tcBorders>
            <w:hideMark/>
          </w:tcPr>
          <w:p w14:paraId="6ED65ACE" w14:textId="77777777" w:rsidR="00CC778A" w:rsidRDefault="00CC778A">
            <w:pPr>
              <w:jc w:val="center"/>
            </w:pPr>
            <w:r>
              <w:t>3</w:t>
            </w:r>
          </w:p>
        </w:tc>
      </w:tr>
      <w:tr w:rsidR="00CC778A" w14:paraId="45CE5CCD" w14:textId="77777777" w:rsidTr="00CC778A">
        <w:trPr>
          <w:trHeight w:val="339"/>
        </w:trPr>
        <w:tc>
          <w:tcPr>
            <w:tcW w:w="720" w:type="dxa"/>
            <w:tcBorders>
              <w:top w:val="single" w:sz="4" w:space="0" w:color="auto"/>
              <w:left w:val="single" w:sz="4" w:space="0" w:color="auto"/>
              <w:bottom w:val="single" w:sz="4" w:space="0" w:color="auto"/>
              <w:right w:val="single" w:sz="4" w:space="0" w:color="auto"/>
            </w:tcBorders>
            <w:hideMark/>
          </w:tcPr>
          <w:p w14:paraId="67393C96" w14:textId="77777777" w:rsidR="00CC778A" w:rsidRDefault="00CC778A">
            <w:pPr>
              <w:jc w:val="center"/>
              <w:rPr>
                <w:color w:val="000000"/>
              </w:rPr>
            </w:pPr>
            <w:r>
              <w:rPr>
                <w:color w:val="000000"/>
              </w:rPr>
              <w:t>1.</w:t>
            </w:r>
          </w:p>
        </w:tc>
        <w:tc>
          <w:tcPr>
            <w:tcW w:w="3060" w:type="dxa"/>
            <w:tcBorders>
              <w:top w:val="single" w:sz="4" w:space="0" w:color="auto"/>
              <w:left w:val="single" w:sz="4" w:space="0" w:color="auto"/>
              <w:bottom w:val="single" w:sz="4" w:space="0" w:color="auto"/>
              <w:right w:val="single" w:sz="4" w:space="0" w:color="auto"/>
            </w:tcBorders>
            <w:hideMark/>
          </w:tcPr>
          <w:p w14:paraId="19D62EF2" w14:textId="77777777" w:rsidR="00CC778A" w:rsidRDefault="00CC778A">
            <w:pPr>
              <w:rPr>
                <w:color w:val="000000"/>
              </w:rPr>
            </w:pPr>
            <w:r>
              <w:rPr>
                <w:color w:val="000000"/>
              </w:rPr>
              <w:t>Вид строительства</w:t>
            </w:r>
          </w:p>
        </w:tc>
        <w:tc>
          <w:tcPr>
            <w:tcW w:w="6480" w:type="dxa"/>
            <w:tcBorders>
              <w:top w:val="single" w:sz="4" w:space="0" w:color="auto"/>
              <w:left w:val="single" w:sz="4" w:space="0" w:color="auto"/>
              <w:bottom w:val="single" w:sz="4" w:space="0" w:color="auto"/>
              <w:right w:val="single" w:sz="4" w:space="0" w:color="auto"/>
            </w:tcBorders>
            <w:hideMark/>
          </w:tcPr>
          <w:p w14:paraId="48D3B555" w14:textId="77777777" w:rsidR="00CC778A" w:rsidRDefault="00CC778A">
            <w:pPr>
              <w:rPr>
                <w:color w:val="000000"/>
              </w:rPr>
            </w:pPr>
            <w:r>
              <w:rPr>
                <w:color w:val="000000"/>
              </w:rPr>
              <w:t>Новое строительство</w:t>
            </w:r>
          </w:p>
          <w:p w14:paraId="7CE0594A" w14:textId="77777777" w:rsidR="00CC778A" w:rsidRDefault="00CC778A">
            <w:pPr>
              <w:rPr>
                <w:color w:val="000000"/>
              </w:rPr>
            </w:pPr>
            <w:r>
              <w:rPr>
                <w:color w:val="000000"/>
              </w:rPr>
              <w:t xml:space="preserve"> </w:t>
            </w:r>
          </w:p>
        </w:tc>
      </w:tr>
      <w:tr w:rsidR="00CC778A" w14:paraId="76EDB3D3" w14:textId="77777777" w:rsidTr="00CC778A">
        <w:trPr>
          <w:trHeight w:val="609"/>
        </w:trPr>
        <w:tc>
          <w:tcPr>
            <w:tcW w:w="720" w:type="dxa"/>
            <w:tcBorders>
              <w:top w:val="single" w:sz="4" w:space="0" w:color="auto"/>
              <w:left w:val="single" w:sz="4" w:space="0" w:color="auto"/>
              <w:bottom w:val="single" w:sz="4" w:space="0" w:color="auto"/>
              <w:right w:val="single" w:sz="4" w:space="0" w:color="auto"/>
            </w:tcBorders>
            <w:hideMark/>
          </w:tcPr>
          <w:p w14:paraId="18CAF420" w14:textId="77777777" w:rsidR="00CC778A" w:rsidRDefault="00CC778A">
            <w:pPr>
              <w:jc w:val="center"/>
              <w:rPr>
                <w:color w:val="000000"/>
              </w:rPr>
            </w:pPr>
            <w:r>
              <w:rPr>
                <w:color w:val="000000"/>
              </w:rPr>
              <w:t>2.</w:t>
            </w:r>
          </w:p>
        </w:tc>
        <w:tc>
          <w:tcPr>
            <w:tcW w:w="3060" w:type="dxa"/>
            <w:tcBorders>
              <w:top w:val="single" w:sz="4" w:space="0" w:color="auto"/>
              <w:left w:val="single" w:sz="4" w:space="0" w:color="auto"/>
              <w:bottom w:val="single" w:sz="4" w:space="0" w:color="auto"/>
              <w:right w:val="single" w:sz="4" w:space="0" w:color="auto"/>
            </w:tcBorders>
            <w:hideMark/>
          </w:tcPr>
          <w:p w14:paraId="3D042653" w14:textId="77777777" w:rsidR="00CC778A" w:rsidRDefault="00CC778A">
            <w:pPr>
              <w:rPr>
                <w:color w:val="000000"/>
              </w:rPr>
            </w:pPr>
            <w:r>
              <w:rPr>
                <w:color w:val="000000"/>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tcPr>
          <w:p w14:paraId="633F088E" w14:textId="77777777" w:rsidR="00CC778A" w:rsidRDefault="00CC778A">
            <w:pPr>
              <w:rPr>
                <w:color w:val="000000"/>
              </w:rPr>
            </w:pPr>
            <w:r>
              <w:rPr>
                <w:color w:val="000000"/>
              </w:rPr>
              <w:t xml:space="preserve">Предоставление </w:t>
            </w:r>
            <w:proofErr w:type="spellStart"/>
            <w:r>
              <w:rPr>
                <w:color w:val="000000"/>
              </w:rPr>
              <w:t>телематических</w:t>
            </w:r>
            <w:proofErr w:type="spellEnd"/>
            <w:r>
              <w:rPr>
                <w:color w:val="000000"/>
              </w:rPr>
              <w:t xml:space="preserve"> услуг, телефонии, КТВ абонентам РБ</w:t>
            </w:r>
          </w:p>
          <w:p w14:paraId="04381797" w14:textId="77777777" w:rsidR="00CC778A" w:rsidRDefault="00CC778A">
            <w:pPr>
              <w:rPr>
                <w:color w:val="000000"/>
              </w:rPr>
            </w:pPr>
          </w:p>
        </w:tc>
      </w:tr>
      <w:tr w:rsidR="00CC778A" w14:paraId="243867DA" w14:textId="77777777" w:rsidTr="00CC778A">
        <w:trPr>
          <w:trHeight w:val="406"/>
        </w:trPr>
        <w:tc>
          <w:tcPr>
            <w:tcW w:w="720" w:type="dxa"/>
            <w:tcBorders>
              <w:top w:val="single" w:sz="4" w:space="0" w:color="auto"/>
              <w:left w:val="single" w:sz="4" w:space="0" w:color="auto"/>
              <w:bottom w:val="single" w:sz="4" w:space="0" w:color="auto"/>
              <w:right w:val="single" w:sz="4" w:space="0" w:color="auto"/>
            </w:tcBorders>
            <w:hideMark/>
          </w:tcPr>
          <w:p w14:paraId="181899CB" w14:textId="77777777" w:rsidR="00CC778A" w:rsidRDefault="00CC778A">
            <w:pPr>
              <w:jc w:val="center"/>
              <w:rPr>
                <w:color w:val="000000"/>
              </w:rPr>
            </w:pPr>
            <w:r>
              <w:rPr>
                <w:color w:val="000000"/>
              </w:rPr>
              <w:t>3.</w:t>
            </w:r>
          </w:p>
        </w:tc>
        <w:tc>
          <w:tcPr>
            <w:tcW w:w="3060" w:type="dxa"/>
            <w:tcBorders>
              <w:top w:val="single" w:sz="4" w:space="0" w:color="auto"/>
              <w:left w:val="single" w:sz="4" w:space="0" w:color="auto"/>
              <w:bottom w:val="single" w:sz="4" w:space="0" w:color="auto"/>
              <w:right w:val="single" w:sz="4" w:space="0" w:color="auto"/>
            </w:tcBorders>
            <w:hideMark/>
          </w:tcPr>
          <w:p w14:paraId="02D0C935" w14:textId="77777777" w:rsidR="00CC778A" w:rsidRDefault="00CC778A">
            <w:pPr>
              <w:rPr>
                <w:color w:val="000000"/>
              </w:rPr>
            </w:pPr>
            <w:r>
              <w:rPr>
                <w:color w:val="000000"/>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14:paraId="1EC39C2C" w14:textId="77777777" w:rsidR="00CC778A" w:rsidRDefault="00CC778A">
            <w:pPr>
              <w:rPr>
                <w:color w:val="000000"/>
              </w:rPr>
            </w:pPr>
            <w:r>
              <w:rPr>
                <w:color w:val="000000"/>
              </w:rPr>
              <w:t>Собственные средства ПАО «Башинформсвязь»</w:t>
            </w:r>
          </w:p>
          <w:p w14:paraId="514AF404" w14:textId="77777777" w:rsidR="00CC778A" w:rsidRDefault="00CC778A">
            <w:pPr>
              <w:rPr>
                <w:color w:val="000000"/>
              </w:rPr>
            </w:pPr>
          </w:p>
          <w:p w14:paraId="4380187E" w14:textId="77777777" w:rsidR="00CC778A" w:rsidRDefault="00CC778A">
            <w:pPr>
              <w:rPr>
                <w:color w:val="000000"/>
              </w:rPr>
            </w:pPr>
          </w:p>
        </w:tc>
      </w:tr>
      <w:tr w:rsidR="00CC778A" w14:paraId="441D0A54" w14:textId="77777777" w:rsidTr="00CC778A">
        <w:trPr>
          <w:trHeight w:val="605"/>
        </w:trPr>
        <w:tc>
          <w:tcPr>
            <w:tcW w:w="720" w:type="dxa"/>
            <w:tcBorders>
              <w:top w:val="single" w:sz="4" w:space="0" w:color="auto"/>
              <w:left w:val="single" w:sz="4" w:space="0" w:color="auto"/>
              <w:bottom w:val="single" w:sz="4" w:space="0" w:color="auto"/>
              <w:right w:val="single" w:sz="4" w:space="0" w:color="auto"/>
            </w:tcBorders>
            <w:hideMark/>
          </w:tcPr>
          <w:p w14:paraId="22F4D403" w14:textId="77777777" w:rsidR="00CC778A" w:rsidRDefault="00CC778A">
            <w:pPr>
              <w:jc w:val="center"/>
            </w:pPr>
            <w:r>
              <w:t>4.</w:t>
            </w:r>
          </w:p>
        </w:tc>
        <w:tc>
          <w:tcPr>
            <w:tcW w:w="3060" w:type="dxa"/>
            <w:tcBorders>
              <w:top w:val="single" w:sz="4" w:space="0" w:color="auto"/>
              <w:left w:val="single" w:sz="4" w:space="0" w:color="auto"/>
              <w:bottom w:val="single" w:sz="4" w:space="0" w:color="auto"/>
              <w:right w:val="single" w:sz="4" w:space="0" w:color="auto"/>
            </w:tcBorders>
            <w:hideMark/>
          </w:tcPr>
          <w:p w14:paraId="25764B50" w14:textId="77777777" w:rsidR="00CC778A" w:rsidRDefault="00CC778A">
            <w:pPr>
              <w:rPr>
                <w:color w:val="000000"/>
              </w:rPr>
            </w:pPr>
            <w:r>
              <w:rPr>
                <w:color w:val="000000"/>
              </w:rPr>
              <w:t>Намечаемый размер капитальных вложений</w:t>
            </w:r>
          </w:p>
        </w:tc>
        <w:tc>
          <w:tcPr>
            <w:tcW w:w="6480" w:type="dxa"/>
            <w:tcBorders>
              <w:top w:val="single" w:sz="4" w:space="0" w:color="auto"/>
              <w:left w:val="single" w:sz="4" w:space="0" w:color="auto"/>
              <w:bottom w:val="single" w:sz="4" w:space="0" w:color="auto"/>
              <w:right w:val="single" w:sz="4" w:space="0" w:color="auto"/>
            </w:tcBorders>
          </w:tcPr>
          <w:p w14:paraId="4633F5D5" w14:textId="77777777" w:rsidR="00CC778A" w:rsidRDefault="00CC778A">
            <w:pPr>
              <w:rPr>
                <w:color w:val="000000"/>
              </w:rPr>
            </w:pPr>
            <w:r>
              <w:rPr>
                <w:color w:val="000000"/>
              </w:rPr>
              <w:t xml:space="preserve">Стоимость работ (без учета материалов, неучтенных в стоимости ТЕР, </w:t>
            </w:r>
            <w:proofErr w:type="spellStart"/>
            <w:r>
              <w:rPr>
                <w:color w:val="000000"/>
              </w:rPr>
              <w:t>ТЕРм</w:t>
            </w:r>
            <w:proofErr w:type="spellEnd"/>
            <w:r>
              <w:rPr>
                <w:color w:val="000000"/>
              </w:rPr>
              <w:t xml:space="preserve"> (ФЕР, </w:t>
            </w:r>
            <w:proofErr w:type="spellStart"/>
            <w:r>
              <w:rPr>
                <w:color w:val="000000"/>
              </w:rPr>
              <w:t>ФЕРм</w:t>
            </w:r>
            <w:proofErr w:type="spellEnd"/>
            <w:r>
              <w:rPr>
                <w:color w:val="000000"/>
              </w:rPr>
              <w:t>)), и без НДС:</w:t>
            </w:r>
          </w:p>
          <w:p w14:paraId="526AC7F1" w14:textId="05152BAF" w:rsidR="00CC778A" w:rsidRDefault="00CC778A">
            <w:pPr>
              <w:jc w:val="both"/>
              <w:rPr>
                <w:color w:val="0070C0"/>
              </w:rPr>
            </w:pPr>
            <w:r>
              <w:rPr>
                <w:color w:val="000000"/>
              </w:rPr>
              <w:t>1.Строительство волоконно-оптической и распределительной сети доступа:</w:t>
            </w:r>
            <w:r>
              <w:rPr>
                <w:color w:val="0070C0"/>
              </w:rPr>
              <w:t xml:space="preserve"> </w:t>
            </w:r>
            <w:r w:rsidR="000F4169">
              <w:t>___________</w:t>
            </w:r>
            <w:r w:rsidRPr="00CC778A">
              <w:t xml:space="preserve"> </w:t>
            </w:r>
            <w:r>
              <w:t>(</w:t>
            </w:r>
            <w:r w:rsidR="000F4169">
              <w:t>______________________</w:t>
            </w:r>
            <w:r>
              <w:t>) рублей – 3852 точки подключения КТВ, включая получение всех</w:t>
            </w:r>
            <w:r>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14:paraId="6585410A" w14:textId="77777777" w:rsidR="00CC778A" w:rsidRDefault="00CC778A">
            <w:pPr>
              <w:rPr>
                <w:color w:val="0070C0"/>
              </w:rPr>
            </w:pPr>
          </w:p>
        </w:tc>
      </w:tr>
      <w:tr w:rsidR="00CC778A" w14:paraId="3C4152FE" w14:textId="77777777" w:rsidTr="00CC778A">
        <w:trPr>
          <w:trHeight w:val="611"/>
        </w:trPr>
        <w:tc>
          <w:tcPr>
            <w:tcW w:w="720" w:type="dxa"/>
            <w:tcBorders>
              <w:top w:val="single" w:sz="4" w:space="0" w:color="auto"/>
              <w:left w:val="single" w:sz="4" w:space="0" w:color="auto"/>
              <w:bottom w:val="single" w:sz="4" w:space="0" w:color="auto"/>
              <w:right w:val="single" w:sz="4" w:space="0" w:color="auto"/>
            </w:tcBorders>
            <w:hideMark/>
          </w:tcPr>
          <w:p w14:paraId="29220F5C" w14:textId="77777777" w:rsidR="00CC778A" w:rsidRDefault="00CC778A">
            <w:pPr>
              <w:jc w:val="center"/>
            </w:pPr>
            <w:r>
              <w:t>5.</w:t>
            </w:r>
          </w:p>
        </w:tc>
        <w:tc>
          <w:tcPr>
            <w:tcW w:w="3060" w:type="dxa"/>
            <w:tcBorders>
              <w:top w:val="single" w:sz="4" w:space="0" w:color="auto"/>
              <w:left w:val="single" w:sz="4" w:space="0" w:color="auto"/>
              <w:bottom w:val="single" w:sz="4" w:space="0" w:color="auto"/>
              <w:right w:val="single" w:sz="4" w:space="0" w:color="auto"/>
            </w:tcBorders>
            <w:hideMark/>
          </w:tcPr>
          <w:p w14:paraId="1AB403E8" w14:textId="77777777" w:rsidR="00CC778A" w:rsidRDefault="00CC778A">
            <w:pPr>
              <w:rPr>
                <w:color w:val="000000"/>
              </w:rPr>
            </w:pPr>
            <w:r>
              <w:rPr>
                <w:color w:val="000000"/>
              </w:rPr>
              <w:t>Сроки строительства:</w:t>
            </w:r>
          </w:p>
          <w:p w14:paraId="070699B3" w14:textId="77777777" w:rsidR="00CC778A" w:rsidRDefault="00CC778A">
            <w:pPr>
              <w:rPr>
                <w:color w:val="000000"/>
              </w:rPr>
            </w:pPr>
            <w:r>
              <w:rPr>
                <w:color w:val="000000"/>
              </w:rPr>
              <w:t xml:space="preserve"> </w:t>
            </w:r>
          </w:p>
        </w:tc>
        <w:tc>
          <w:tcPr>
            <w:tcW w:w="6480" w:type="dxa"/>
            <w:tcBorders>
              <w:top w:val="single" w:sz="4" w:space="0" w:color="auto"/>
              <w:left w:val="single" w:sz="4" w:space="0" w:color="auto"/>
              <w:bottom w:val="single" w:sz="4" w:space="0" w:color="auto"/>
              <w:right w:val="single" w:sz="4" w:space="0" w:color="auto"/>
            </w:tcBorders>
            <w:hideMark/>
          </w:tcPr>
          <w:p w14:paraId="6246413B" w14:textId="7DB03E23" w:rsidR="00CC778A" w:rsidRDefault="00CC778A" w:rsidP="00FB4081">
            <w:pPr>
              <w:rPr>
                <w:color w:val="000000"/>
              </w:rPr>
            </w:pPr>
            <w:proofErr w:type="spellStart"/>
            <w:r>
              <w:rPr>
                <w:color w:val="000000"/>
              </w:rPr>
              <w:t>н.п</w:t>
            </w:r>
            <w:proofErr w:type="spellEnd"/>
            <w:r>
              <w:rPr>
                <w:color w:val="000000"/>
              </w:rPr>
              <w:t xml:space="preserve">. Уфа </w:t>
            </w:r>
            <w:r w:rsidR="00FB4081">
              <w:rPr>
                <w:color w:val="000000"/>
              </w:rPr>
              <w:t>–</w:t>
            </w:r>
            <w:r>
              <w:rPr>
                <w:color w:val="000000"/>
              </w:rPr>
              <w:t xml:space="preserve"> </w:t>
            </w:r>
            <w:r w:rsidR="00FB4081">
              <w:rPr>
                <w:color w:val="000000"/>
              </w:rPr>
              <w:t>60 рабочих дней с момента заключения Договора.</w:t>
            </w:r>
          </w:p>
        </w:tc>
      </w:tr>
      <w:tr w:rsidR="00CC778A" w14:paraId="660B4AEA" w14:textId="77777777" w:rsidTr="00CC778A">
        <w:trPr>
          <w:trHeight w:val="667"/>
        </w:trPr>
        <w:tc>
          <w:tcPr>
            <w:tcW w:w="720" w:type="dxa"/>
            <w:tcBorders>
              <w:top w:val="single" w:sz="4" w:space="0" w:color="auto"/>
              <w:left w:val="single" w:sz="4" w:space="0" w:color="auto"/>
              <w:bottom w:val="single" w:sz="4" w:space="0" w:color="auto"/>
              <w:right w:val="single" w:sz="4" w:space="0" w:color="auto"/>
            </w:tcBorders>
            <w:hideMark/>
          </w:tcPr>
          <w:p w14:paraId="3119BCF5" w14:textId="77777777" w:rsidR="00CC778A" w:rsidRDefault="00CC778A">
            <w:pPr>
              <w:jc w:val="center"/>
            </w:pPr>
            <w:r>
              <w:t>6.</w:t>
            </w:r>
          </w:p>
        </w:tc>
        <w:tc>
          <w:tcPr>
            <w:tcW w:w="3060" w:type="dxa"/>
            <w:tcBorders>
              <w:top w:val="single" w:sz="4" w:space="0" w:color="auto"/>
              <w:left w:val="single" w:sz="4" w:space="0" w:color="auto"/>
              <w:bottom w:val="single" w:sz="4" w:space="0" w:color="auto"/>
              <w:right w:val="single" w:sz="4" w:space="0" w:color="auto"/>
            </w:tcBorders>
            <w:hideMark/>
          </w:tcPr>
          <w:p w14:paraId="4372BEF2" w14:textId="77777777" w:rsidR="00CC778A" w:rsidRDefault="00CC778A">
            <w:pPr>
              <w:rPr>
                <w:color w:val="000000"/>
              </w:rPr>
            </w:pPr>
            <w:r>
              <w:rPr>
                <w:color w:val="000000"/>
              </w:rPr>
              <w:t>Наименование подрядной организации и основные требования</w:t>
            </w:r>
          </w:p>
        </w:tc>
        <w:tc>
          <w:tcPr>
            <w:tcW w:w="6480" w:type="dxa"/>
            <w:tcBorders>
              <w:top w:val="single" w:sz="4" w:space="0" w:color="auto"/>
              <w:left w:val="single" w:sz="4" w:space="0" w:color="auto"/>
              <w:bottom w:val="single" w:sz="4" w:space="0" w:color="auto"/>
              <w:right w:val="single" w:sz="4" w:space="0" w:color="auto"/>
            </w:tcBorders>
          </w:tcPr>
          <w:p w14:paraId="24142FBE" w14:textId="77777777" w:rsidR="00CC778A" w:rsidRDefault="00CC778A">
            <w:pPr>
              <w:rPr>
                <w:color w:val="000000"/>
              </w:rPr>
            </w:pPr>
            <w:r>
              <w:rPr>
                <w:color w:val="000000"/>
              </w:rPr>
              <w:t>Определить по итогам рассмотрения предложений подрядчиков на комиссии по выбору подрядчика</w:t>
            </w:r>
          </w:p>
          <w:p w14:paraId="35786018" w14:textId="77777777" w:rsidR="00CC778A" w:rsidRDefault="00CC778A">
            <w:pPr>
              <w:rPr>
                <w:color w:val="000000"/>
              </w:rPr>
            </w:pPr>
          </w:p>
        </w:tc>
      </w:tr>
      <w:tr w:rsidR="00CC778A" w14:paraId="2408B875" w14:textId="77777777" w:rsidTr="00CC778A">
        <w:trPr>
          <w:trHeight w:val="1204"/>
        </w:trPr>
        <w:tc>
          <w:tcPr>
            <w:tcW w:w="720" w:type="dxa"/>
            <w:tcBorders>
              <w:top w:val="single" w:sz="4" w:space="0" w:color="auto"/>
              <w:left w:val="single" w:sz="4" w:space="0" w:color="auto"/>
              <w:bottom w:val="single" w:sz="4" w:space="0" w:color="auto"/>
              <w:right w:val="single" w:sz="4" w:space="0" w:color="auto"/>
            </w:tcBorders>
            <w:hideMark/>
          </w:tcPr>
          <w:p w14:paraId="5A45D6D0" w14:textId="77777777" w:rsidR="00CC778A" w:rsidRDefault="00CC778A">
            <w:pPr>
              <w:jc w:val="center"/>
            </w:pPr>
            <w:r>
              <w:t>7.</w:t>
            </w:r>
          </w:p>
        </w:tc>
        <w:tc>
          <w:tcPr>
            <w:tcW w:w="3060" w:type="dxa"/>
            <w:tcBorders>
              <w:top w:val="single" w:sz="4" w:space="0" w:color="auto"/>
              <w:left w:val="single" w:sz="4" w:space="0" w:color="auto"/>
              <w:bottom w:val="single" w:sz="4" w:space="0" w:color="auto"/>
              <w:right w:val="single" w:sz="4" w:space="0" w:color="auto"/>
            </w:tcBorders>
            <w:hideMark/>
          </w:tcPr>
          <w:p w14:paraId="444EC14E" w14:textId="77777777" w:rsidR="00CC778A" w:rsidRDefault="00CC778A">
            <w:pPr>
              <w:rPr>
                <w:color w:val="000000"/>
              </w:rPr>
            </w:pPr>
            <w:r>
              <w:rPr>
                <w:color w:val="000000"/>
              </w:rPr>
              <w:t>Показатели, характеризующие мощность объекта, сооружения</w:t>
            </w:r>
          </w:p>
        </w:tc>
        <w:tc>
          <w:tcPr>
            <w:tcW w:w="6480" w:type="dxa"/>
            <w:tcBorders>
              <w:top w:val="single" w:sz="4" w:space="0" w:color="auto"/>
              <w:left w:val="single" w:sz="4" w:space="0" w:color="auto"/>
              <w:bottom w:val="single" w:sz="4" w:space="0" w:color="auto"/>
              <w:right w:val="single" w:sz="4" w:space="0" w:color="auto"/>
            </w:tcBorders>
          </w:tcPr>
          <w:p w14:paraId="1C5A9BB7" w14:textId="77777777" w:rsidR="00CC778A" w:rsidRDefault="00CC778A">
            <w:pPr>
              <w:rPr>
                <w:color w:val="000000"/>
              </w:rPr>
            </w:pPr>
            <w:r>
              <w:rPr>
                <w:color w:val="000000"/>
              </w:rPr>
              <w:t>Домохозяйства:</w:t>
            </w:r>
          </w:p>
          <w:p w14:paraId="5B146ECE" w14:textId="77777777" w:rsidR="00CC778A" w:rsidRDefault="00CC778A" w:rsidP="00CC778A">
            <w:pPr>
              <w:numPr>
                <w:ilvl w:val="0"/>
                <w:numId w:val="25"/>
              </w:numPr>
              <w:rPr>
                <w:color w:val="000000"/>
              </w:rPr>
            </w:pPr>
            <w:proofErr w:type="spellStart"/>
            <w:r>
              <w:rPr>
                <w:color w:val="000000"/>
              </w:rPr>
              <w:t>н.п</w:t>
            </w:r>
            <w:proofErr w:type="spellEnd"/>
            <w:r>
              <w:rPr>
                <w:color w:val="000000"/>
              </w:rPr>
              <w:t>. Уфа – 81 жилой дом, 3852 точки подключения КТВ.</w:t>
            </w:r>
          </w:p>
          <w:p w14:paraId="39EBBEEF" w14:textId="77777777" w:rsidR="00CC778A" w:rsidRDefault="00CC778A">
            <w:pPr>
              <w:rPr>
                <w:color w:val="000000"/>
              </w:rPr>
            </w:pPr>
          </w:p>
        </w:tc>
      </w:tr>
      <w:tr w:rsidR="00CC778A" w14:paraId="3D842C3C" w14:textId="77777777" w:rsidTr="00CC778A">
        <w:trPr>
          <w:trHeight w:val="709"/>
        </w:trPr>
        <w:tc>
          <w:tcPr>
            <w:tcW w:w="720" w:type="dxa"/>
            <w:tcBorders>
              <w:top w:val="single" w:sz="4" w:space="0" w:color="auto"/>
              <w:left w:val="single" w:sz="4" w:space="0" w:color="auto"/>
              <w:bottom w:val="single" w:sz="4" w:space="0" w:color="auto"/>
              <w:right w:val="single" w:sz="4" w:space="0" w:color="auto"/>
            </w:tcBorders>
            <w:hideMark/>
          </w:tcPr>
          <w:p w14:paraId="7D992DFA" w14:textId="77777777" w:rsidR="00CC778A" w:rsidRDefault="00CC778A">
            <w:pPr>
              <w:jc w:val="center"/>
            </w:pPr>
            <w:r>
              <w:t>8.</w:t>
            </w:r>
          </w:p>
        </w:tc>
        <w:tc>
          <w:tcPr>
            <w:tcW w:w="3060" w:type="dxa"/>
            <w:tcBorders>
              <w:top w:val="single" w:sz="4" w:space="0" w:color="auto"/>
              <w:left w:val="single" w:sz="4" w:space="0" w:color="auto"/>
              <w:bottom w:val="single" w:sz="4" w:space="0" w:color="auto"/>
              <w:right w:val="single" w:sz="4" w:space="0" w:color="auto"/>
            </w:tcBorders>
            <w:hideMark/>
          </w:tcPr>
          <w:p w14:paraId="7885C8FA" w14:textId="77777777" w:rsidR="00CC778A" w:rsidRDefault="00CC778A">
            <w:pPr>
              <w:rPr>
                <w:color w:val="000000"/>
              </w:rPr>
            </w:pPr>
            <w:r>
              <w:rPr>
                <w:color w:val="000000"/>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tcPr>
          <w:p w14:paraId="3F7C1415" w14:textId="77777777" w:rsidR="00CC778A" w:rsidRDefault="00CC778A" w:rsidP="00CC778A">
            <w:pPr>
              <w:numPr>
                <w:ilvl w:val="0"/>
                <w:numId w:val="26"/>
              </w:numPr>
              <w:ind w:left="81" w:firstLine="0"/>
              <w:jc w:val="both"/>
              <w:rPr>
                <w:color w:val="000000"/>
              </w:rPr>
            </w:pPr>
            <w:r>
              <w:rPr>
                <w:color w:val="000000"/>
              </w:rPr>
              <w:t>Заключить от имени заказчика договоры на эксплуатацию сооружений, принадлежащих сторонним организациям.</w:t>
            </w:r>
          </w:p>
          <w:p w14:paraId="161B4DD0" w14:textId="77777777" w:rsidR="00CC778A" w:rsidRDefault="00CC778A" w:rsidP="00CC778A">
            <w:pPr>
              <w:numPr>
                <w:ilvl w:val="0"/>
                <w:numId w:val="26"/>
              </w:numPr>
              <w:ind w:left="81" w:firstLine="0"/>
              <w:jc w:val="both"/>
              <w:rPr>
                <w:color w:val="000000"/>
              </w:rPr>
            </w:pPr>
            <w:r>
              <w:rPr>
                <w:color w:val="000000"/>
              </w:rPr>
              <w:t xml:space="preserve">Согласовать переданную Заказчиком </w:t>
            </w:r>
            <w:r>
              <w:t>РД и</w:t>
            </w:r>
            <w:r>
              <w:rPr>
                <w:color w:val="000000"/>
              </w:rPr>
              <w:t xml:space="preserve"> ПСД со сторонними организациями, получить все необходимые разрешения на проведение строительно-монтажных работ.</w:t>
            </w:r>
          </w:p>
          <w:p w14:paraId="3084D26B" w14:textId="77777777" w:rsidR="00CC778A" w:rsidRDefault="00CC778A" w:rsidP="00CC778A">
            <w:pPr>
              <w:numPr>
                <w:ilvl w:val="0"/>
                <w:numId w:val="26"/>
              </w:numPr>
              <w:ind w:left="81" w:firstLine="0"/>
              <w:jc w:val="both"/>
              <w:rPr>
                <w:color w:val="000000"/>
              </w:rPr>
            </w:pPr>
            <w:r>
              <w:rPr>
                <w:color w:val="000000"/>
              </w:rPr>
              <w:t>Заключить от имени заказчика договоры со сторонними организациями на получение необходимых технических условий и согласований.</w:t>
            </w:r>
          </w:p>
          <w:p w14:paraId="72893300" w14:textId="77777777" w:rsidR="00CC778A" w:rsidRDefault="00CC778A" w:rsidP="00CC778A">
            <w:pPr>
              <w:numPr>
                <w:ilvl w:val="0"/>
                <w:numId w:val="26"/>
              </w:numPr>
              <w:ind w:left="81" w:firstLine="0"/>
              <w:jc w:val="both"/>
            </w:pPr>
            <w:r>
              <w:rPr>
                <w:color w:val="000000"/>
              </w:rPr>
              <w:t xml:space="preserve"> </w:t>
            </w:r>
            <w:r>
              <w:t>Согласование работ с балансодержателями и собственниками жилых/нежилых помещений многоквартирных домов подрядчик берет на себя.</w:t>
            </w:r>
          </w:p>
          <w:p w14:paraId="147688EE" w14:textId="77777777" w:rsidR="00CC778A" w:rsidRDefault="00CC778A" w:rsidP="00CC778A">
            <w:pPr>
              <w:numPr>
                <w:ilvl w:val="0"/>
                <w:numId w:val="26"/>
              </w:numPr>
              <w:ind w:left="81" w:firstLine="0"/>
              <w:jc w:val="both"/>
              <w:rPr>
                <w:color w:val="000000"/>
              </w:rPr>
            </w:pPr>
            <w:r>
              <w:rPr>
                <w:color w:val="000000"/>
              </w:rPr>
              <w:t>Согласование работ с жильцами многоквартирных домов подрядчик берет на себя.</w:t>
            </w:r>
          </w:p>
          <w:p w14:paraId="226FC4BD" w14:textId="60CA1313" w:rsidR="00CC778A" w:rsidRDefault="00FB4081" w:rsidP="00CC778A">
            <w:pPr>
              <w:numPr>
                <w:ilvl w:val="0"/>
                <w:numId w:val="26"/>
              </w:numPr>
              <w:ind w:left="81" w:firstLine="0"/>
              <w:jc w:val="both"/>
            </w:pPr>
            <w:r w:rsidRPr="00DE6DC0">
              <w:rPr>
                <w:color w:val="000000"/>
              </w:rPr>
              <w:t xml:space="preserve">До начала выполнения СМР предоставить Заказчику </w:t>
            </w:r>
            <w:r w:rsidRPr="00D265F5">
              <w:t>согласования на доступ от УК</w:t>
            </w:r>
            <w:r>
              <w:t>, ТСЖ и т.д</w:t>
            </w:r>
            <w:r w:rsidR="00CC778A">
              <w:t>.</w:t>
            </w:r>
          </w:p>
          <w:p w14:paraId="34DB5BEE" w14:textId="77777777" w:rsidR="00CC778A" w:rsidRDefault="00CC778A" w:rsidP="00CC778A">
            <w:pPr>
              <w:numPr>
                <w:ilvl w:val="0"/>
                <w:numId w:val="26"/>
              </w:numPr>
              <w:ind w:left="81" w:firstLine="0"/>
              <w:jc w:val="both"/>
            </w:pPr>
            <w:r>
              <w:rPr>
                <w:color w:val="000000"/>
              </w:rPr>
              <w:t xml:space="preserve">Выполнить строительно-монтажные работы по строительству линейных сооружений согласно ПСД и руководствуясь СНиП, ВСН, РД, </w:t>
            </w:r>
            <w:r>
              <w:t>МР-2п.</w:t>
            </w:r>
          </w:p>
          <w:p w14:paraId="5E62880F" w14:textId="77777777" w:rsidR="00CC778A" w:rsidRDefault="00CC778A">
            <w:pPr>
              <w:ind w:left="81"/>
              <w:jc w:val="both"/>
              <w:rPr>
                <w:color w:val="0070C0"/>
              </w:rPr>
            </w:pPr>
          </w:p>
          <w:p w14:paraId="050A960C" w14:textId="77777777" w:rsidR="00CC778A" w:rsidRDefault="00CC778A" w:rsidP="00CC778A">
            <w:pPr>
              <w:numPr>
                <w:ilvl w:val="0"/>
                <w:numId w:val="26"/>
              </w:numPr>
              <w:ind w:left="81" w:hanging="72"/>
              <w:jc w:val="both"/>
            </w:pPr>
            <w:r>
              <w:t>Перечень основных видов работ:</w:t>
            </w:r>
          </w:p>
          <w:p w14:paraId="022B01BC" w14:textId="77777777" w:rsidR="00CC778A" w:rsidRDefault="00CC778A">
            <w:pPr>
              <w:pStyle w:val="aff5"/>
              <w:rPr>
                <w:sz w:val="24"/>
                <w:szCs w:val="24"/>
              </w:rPr>
            </w:pPr>
          </w:p>
          <w:p w14:paraId="46EE45B0" w14:textId="77777777" w:rsidR="00CC778A" w:rsidRDefault="00CC778A">
            <w:pPr>
              <w:ind w:left="81"/>
              <w:jc w:val="both"/>
              <w:rPr>
                <w:u w:val="single"/>
              </w:rPr>
            </w:pPr>
            <w:r>
              <w:t xml:space="preserve">       </w:t>
            </w:r>
            <w:r>
              <w:rPr>
                <w:u w:val="single"/>
              </w:rPr>
              <w:t>г. Уфа:</w:t>
            </w:r>
          </w:p>
          <w:p w14:paraId="3DF45A37" w14:textId="77777777" w:rsidR="00CC778A" w:rsidRDefault="00CC778A">
            <w:pPr>
              <w:ind w:left="81"/>
              <w:jc w:val="both"/>
            </w:pPr>
          </w:p>
          <w:p w14:paraId="6235C253" w14:textId="77777777" w:rsidR="00CC778A" w:rsidRDefault="00CC778A" w:rsidP="00CC778A">
            <w:pPr>
              <w:numPr>
                <w:ilvl w:val="1"/>
                <w:numId w:val="26"/>
              </w:numPr>
              <w:ind w:left="648" w:hanging="639"/>
            </w:pPr>
            <w:r>
              <w:t>Монтаж оптических приемников – 106 шт.</w:t>
            </w:r>
          </w:p>
          <w:p w14:paraId="436CDBE5" w14:textId="77777777" w:rsidR="00CC778A" w:rsidRDefault="00CC778A" w:rsidP="00CC778A">
            <w:pPr>
              <w:numPr>
                <w:ilvl w:val="1"/>
                <w:numId w:val="26"/>
              </w:numPr>
              <w:ind w:left="648" w:hanging="639"/>
            </w:pPr>
            <w:r>
              <w:t xml:space="preserve">Прокладка </w:t>
            </w:r>
            <w:r>
              <w:rPr>
                <w:lang w:val="en-US"/>
              </w:rPr>
              <w:t>RG</w:t>
            </w:r>
            <w:r>
              <w:t>-11 с тросом – 3523 м.</w:t>
            </w:r>
          </w:p>
          <w:p w14:paraId="423CAFB1" w14:textId="77777777" w:rsidR="00CC778A" w:rsidRDefault="00CC778A" w:rsidP="00CC778A">
            <w:pPr>
              <w:numPr>
                <w:ilvl w:val="1"/>
                <w:numId w:val="26"/>
              </w:numPr>
              <w:ind w:left="648" w:hanging="639"/>
            </w:pPr>
            <w:r>
              <w:t xml:space="preserve">Прокладка </w:t>
            </w:r>
            <w:r>
              <w:rPr>
                <w:lang w:val="en-US"/>
              </w:rPr>
              <w:t>RG</w:t>
            </w:r>
            <w:r>
              <w:t>-11 без троса – 7818 м.</w:t>
            </w:r>
          </w:p>
          <w:p w14:paraId="2D2CE86D" w14:textId="77777777" w:rsidR="00CC778A" w:rsidRDefault="00CC778A" w:rsidP="00CC778A">
            <w:pPr>
              <w:numPr>
                <w:ilvl w:val="1"/>
                <w:numId w:val="26"/>
              </w:numPr>
              <w:ind w:left="648" w:hanging="639"/>
            </w:pPr>
            <w:r>
              <w:t xml:space="preserve">Монтаж разъемов </w:t>
            </w:r>
            <w:r>
              <w:rPr>
                <w:lang w:val="en-US"/>
              </w:rPr>
              <w:t>F</w:t>
            </w:r>
            <w:r>
              <w:t>829 – 1859 шт.</w:t>
            </w:r>
          </w:p>
          <w:p w14:paraId="2EDD703F" w14:textId="77777777" w:rsidR="00CC778A" w:rsidRDefault="00CC778A" w:rsidP="00CC778A">
            <w:pPr>
              <w:numPr>
                <w:ilvl w:val="1"/>
                <w:numId w:val="26"/>
              </w:numPr>
              <w:ind w:left="648" w:hanging="639"/>
            </w:pPr>
            <w:r>
              <w:t>Монтаж нагрузок – 269 шт.</w:t>
            </w:r>
          </w:p>
          <w:p w14:paraId="0027E1C7" w14:textId="77777777" w:rsidR="00CC778A" w:rsidRDefault="00CC778A" w:rsidP="00CC778A">
            <w:pPr>
              <w:numPr>
                <w:ilvl w:val="1"/>
                <w:numId w:val="26"/>
              </w:numPr>
              <w:ind w:left="648" w:hanging="639"/>
            </w:pPr>
            <w:r>
              <w:t xml:space="preserve">Монтаж делителей </w:t>
            </w:r>
            <w:r>
              <w:rPr>
                <w:lang w:val="en-US"/>
              </w:rPr>
              <w:t xml:space="preserve">LV </w:t>
            </w:r>
            <w:r>
              <w:t>– 66 шт.</w:t>
            </w:r>
          </w:p>
          <w:p w14:paraId="150D4E50" w14:textId="77777777" w:rsidR="00CC778A" w:rsidRDefault="00CC778A" w:rsidP="00CC778A">
            <w:pPr>
              <w:numPr>
                <w:ilvl w:val="1"/>
                <w:numId w:val="26"/>
              </w:numPr>
              <w:ind w:left="648" w:hanging="639"/>
            </w:pPr>
            <w:r>
              <w:t xml:space="preserve">Монтаж </w:t>
            </w:r>
            <w:proofErr w:type="spellStart"/>
            <w:r>
              <w:t>ответвителей</w:t>
            </w:r>
            <w:proofErr w:type="spellEnd"/>
            <w:r>
              <w:t xml:space="preserve"> ТАН – 821 шт.</w:t>
            </w:r>
          </w:p>
          <w:p w14:paraId="3A81FD53" w14:textId="77777777" w:rsidR="00CC778A" w:rsidRDefault="00CC778A" w:rsidP="00CC778A">
            <w:pPr>
              <w:numPr>
                <w:ilvl w:val="1"/>
                <w:numId w:val="26"/>
              </w:numPr>
              <w:ind w:left="648" w:hanging="639"/>
            </w:pPr>
            <w:r>
              <w:t>Монтаж разъемов 5/8 – 9 шт.</w:t>
            </w:r>
          </w:p>
          <w:p w14:paraId="27E02C15" w14:textId="77777777" w:rsidR="00CC778A" w:rsidRDefault="00CC778A" w:rsidP="00CC778A">
            <w:pPr>
              <w:numPr>
                <w:ilvl w:val="1"/>
                <w:numId w:val="26"/>
              </w:numPr>
              <w:ind w:left="648" w:hanging="639"/>
            </w:pPr>
            <w:r>
              <w:t xml:space="preserve">Монтаж </w:t>
            </w:r>
            <w:proofErr w:type="spellStart"/>
            <w:r>
              <w:t>ответвителей</w:t>
            </w:r>
            <w:proofErr w:type="spellEnd"/>
            <w:r>
              <w:t xml:space="preserve"> магистральных </w:t>
            </w:r>
            <w:r>
              <w:rPr>
                <w:lang w:val="en-US"/>
              </w:rPr>
              <w:t>TMH</w:t>
            </w:r>
            <w:r>
              <w:t xml:space="preserve"> – 3 шт.</w:t>
            </w:r>
          </w:p>
          <w:p w14:paraId="5E07DFE5" w14:textId="77777777" w:rsidR="00CC778A" w:rsidRDefault="00CC778A" w:rsidP="00CC778A">
            <w:pPr>
              <w:numPr>
                <w:ilvl w:val="1"/>
                <w:numId w:val="26"/>
              </w:numPr>
              <w:ind w:left="648" w:hanging="639"/>
            </w:pPr>
            <w:r>
              <w:t xml:space="preserve"> Монтаж </w:t>
            </w:r>
            <w:proofErr w:type="spellStart"/>
            <w:r>
              <w:t>сплиттеров</w:t>
            </w:r>
            <w:proofErr w:type="spellEnd"/>
            <w:r>
              <w:t xml:space="preserve"> – 283 шт.</w:t>
            </w:r>
          </w:p>
          <w:p w14:paraId="6F252BDB" w14:textId="77777777" w:rsidR="00CC778A" w:rsidRDefault="00CC778A" w:rsidP="00CC778A">
            <w:pPr>
              <w:numPr>
                <w:ilvl w:val="1"/>
                <w:numId w:val="26"/>
              </w:numPr>
              <w:ind w:left="648" w:hanging="639"/>
            </w:pPr>
            <w:r>
              <w:t xml:space="preserve"> Монтаж оптических шнуров (</w:t>
            </w:r>
            <w:proofErr w:type="spellStart"/>
            <w:r>
              <w:t>патчкорд</w:t>
            </w:r>
            <w:proofErr w:type="spellEnd"/>
            <w:r>
              <w:t>) – 76 шт.</w:t>
            </w:r>
          </w:p>
          <w:p w14:paraId="00105E55" w14:textId="77777777" w:rsidR="00CC778A" w:rsidRDefault="00CC778A" w:rsidP="00CC778A">
            <w:pPr>
              <w:numPr>
                <w:ilvl w:val="1"/>
                <w:numId w:val="26"/>
              </w:numPr>
              <w:ind w:left="648" w:hanging="639"/>
            </w:pPr>
            <w:r>
              <w:t xml:space="preserve"> Монтаж оптических шнуров (</w:t>
            </w:r>
            <w:proofErr w:type="spellStart"/>
            <w:r>
              <w:t>пигтейл</w:t>
            </w:r>
            <w:proofErr w:type="spellEnd"/>
            <w:r>
              <w:t>) – 135 шт.</w:t>
            </w:r>
          </w:p>
          <w:p w14:paraId="0EFF9A67" w14:textId="77777777" w:rsidR="00CC778A" w:rsidRDefault="00CC778A" w:rsidP="00CC778A">
            <w:pPr>
              <w:numPr>
                <w:ilvl w:val="1"/>
                <w:numId w:val="26"/>
              </w:numPr>
              <w:ind w:left="648" w:hanging="639"/>
            </w:pPr>
            <w:r>
              <w:t>Монтаж антивандальных коробок АК-1 – 792 шт.</w:t>
            </w:r>
          </w:p>
          <w:p w14:paraId="7ED32BBF" w14:textId="77777777" w:rsidR="00CC778A" w:rsidRDefault="00CC778A">
            <w:pPr>
              <w:ind w:left="648"/>
            </w:pPr>
          </w:p>
          <w:p w14:paraId="33C80EE4" w14:textId="77777777" w:rsidR="00CC778A" w:rsidRDefault="00CC778A" w:rsidP="00CC778A">
            <w:pPr>
              <w:numPr>
                <w:ilvl w:val="0"/>
                <w:numId w:val="26"/>
              </w:numPr>
              <w:ind w:left="81" w:firstLine="0"/>
              <w:jc w:val="both"/>
              <w:rPr>
                <w:color w:val="000000"/>
              </w:rPr>
            </w:pPr>
            <w:r>
              <w:rPr>
                <w:color w:val="000000"/>
              </w:rPr>
              <w:t xml:space="preserve">Производить восстановление целостности поверхностей и отделки лицевых и скрытых поверхностей зданий и помещений </w:t>
            </w:r>
            <w:r>
              <w:t xml:space="preserve">(в </w:t>
            </w:r>
            <w:proofErr w:type="spellStart"/>
            <w:r>
              <w:t>т.ч</w:t>
            </w:r>
            <w:proofErr w:type="spellEnd"/>
            <w:r>
              <w:t>. и лакокрасочного покрытия)</w:t>
            </w:r>
            <w:r>
              <w:rPr>
                <w:color w:val="00B050"/>
              </w:rPr>
              <w:t xml:space="preserve"> </w:t>
            </w:r>
            <w:r>
              <w:rPr>
                <w:color w:val="000000"/>
              </w:rPr>
              <w:t xml:space="preserve">после проведения работ по установке гильз, установке </w:t>
            </w:r>
            <w:proofErr w:type="spellStart"/>
            <w:r>
              <w:rPr>
                <w:color w:val="000000"/>
              </w:rPr>
              <w:t>трубостоек</w:t>
            </w:r>
            <w:proofErr w:type="spellEnd"/>
            <w:r>
              <w:rPr>
                <w:color w:val="000000"/>
              </w:rPr>
              <w:t xml:space="preserve"> и прокладки линий связи и заделке всех промежуточных технологических отверстий.</w:t>
            </w:r>
          </w:p>
          <w:p w14:paraId="1CF00444" w14:textId="77777777" w:rsidR="00CC778A" w:rsidRDefault="00CC778A" w:rsidP="00CC778A">
            <w:pPr>
              <w:numPr>
                <w:ilvl w:val="0"/>
                <w:numId w:val="26"/>
              </w:numPr>
              <w:ind w:left="81" w:firstLine="0"/>
              <w:jc w:val="both"/>
              <w:rPr>
                <w:color w:val="000000"/>
              </w:rPr>
            </w:pPr>
            <w:r>
              <w:rPr>
                <w:color w:val="000000"/>
              </w:rPr>
              <w:t xml:space="preserve">Предоставить исполнительную документацию в электронном и бумажном виде в строгом соответствии с положениями и требованиями «Методических рекомендаций ПАО «Башинформсвязь» для подрядных организаций...» и Приложения к ним </w:t>
            </w:r>
            <w:r>
              <w:t>(МР-2п).</w:t>
            </w:r>
            <w:r>
              <w:rPr>
                <w:color w:val="000000"/>
              </w:rPr>
              <w:t xml:space="preserve"> Предъявление комплекта исполнительной документации и устранение замечаний и недостатков по исполнительной документации до сдачи объекта является обязательным </w:t>
            </w:r>
            <w:r>
              <w:t>условием для начала работы приемной (рабочей) комиссии.</w:t>
            </w:r>
          </w:p>
          <w:p w14:paraId="3EE06A76" w14:textId="77777777" w:rsidR="00CC778A" w:rsidRDefault="00CC778A" w:rsidP="00CC778A">
            <w:pPr>
              <w:numPr>
                <w:ilvl w:val="0"/>
                <w:numId w:val="26"/>
              </w:numPr>
              <w:ind w:left="81" w:firstLine="0"/>
              <w:jc w:val="both"/>
              <w:rPr>
                <w:color w:val="000000"/>
              </w:rPr>
            </w:pPr>
            <w:r>
              <w:rPr>
                <w:color w:val="000000"/>
              </w:rPr>
              <w:t>Срок гарантии нормальной и бесперебойной работы – 24 месяца со дня подписания акта приемки.</w:t>
            </w:r>
          </w:p>
          <w:p w14:paraId="42610ED4" w14:textId="77777777" w:rsidR="00CC778A" w:rsidRDefault="00CC778A" w:rsidP="00CC778A">
            <w:pPr>
              <w:numPr>
                <w:ilvl w:val="0"/>
                <w:numId w:val="26"/>
              </w:numPr>
              <w:tabs>
                <w:tab w:val="left" w:pos="18"/>
              </w:tabs>
              <w:ind w:left="81" w:firstLine="0"/>
              <w:jc w:val="both"/>
              <w:rPr>
                <w:color w:val="000000"/>
                <w:sz w:val="22"/>
                <w:szCs w:val="22"/>
              </w:rPr>
            </w:pPr>
            <w:r>
              <w:rPr>
                <w:color w:val="000000"/>
              </w:rPr>
              <w:t>Подрядчик должен иметь необходимые свидетельства СРО о допуске на проведение строительно-монтажных работ, а именно:</w:t>
            </w:r>
          </w:p>
          <w:p w14:paraId="2082AC51" w14:textId="77777777" w:rsidR="00CC778A" w:rsidRDefault="00CC778A" w:rsidP="00CC778A">
            <w:pPr>
              <w:widowControl w:val="0"/>
              <w:numPr>
                <w:ilvl w:val="0"/>
                <w:numId w:val="27"/>
              </w:numPr>
              <w:autoSpaceDE w:val="0"/>
              <w:autoSpaceDN w:val="0"/>
              <w:adjustRightInd w:val="0"/>
              <w:ind w:left="81" w:hanging="72"/>
              <w:contextualSpacing/>
              <w:jc w:val="both"/>
              <w:outlineLvl w:val="1"/>
              <w:rPr>
                <w:rFonts w:cs="Calibri"/>
              </w:rPr>
            </w:pPr>
            <w:bookmarkStart w:id="0" w:name="Par134"/>
            <w:bookmarkStart w:id="1" w:name="Par115"/>
            <w:bookmarkEnd w:id="0"/>
            <w:bookmarkEnd w:id="1"/>
            <w:r>
              <w:rPr>
                <w:rFonts w:cs="Calibri"/>
              </w:rPr>
              <w:t xml:space="preserve">20. Устройство наружных электрических сетей и линий связи (п. 20 в ред. </w:t>
            </w:r>
            <w:hyperlink r:id="rId8" w:history="1">
              <w:r>
                <w:rPr>
                  <w:rStyle w:val="aff3"/>
                  <w:rFonts w:cs="Calibri"/>
                </w:rPr>
                <w:t>Приказа</w:t>
              </w:r>
            </w:hyperlink>
            <w:r>
              <w:rPr>
                <w:rFonts w:cs="Calibri"/>
              </w:rPr>
              <w:t xml:space="preserve"> </w:t>
            </w:r>
            <w:proofErr w:type="spellStart"/>
            <w:r>
              <w:rPr>
                <w:rFonts w:cs="Calibri"/>
              </w:rPr>
              <w:t>Минрегиона</w:t>
            </w:r>
            <w:proofErr w:type="spellEnd"/>
            <w:r>
              <w:rPr>
                <w:rFonts w:cs="Calibri"/>
              </w:rPr>
              <w:t xml:space="preserve"> РФ от 23.06.2010 N 294)</w:t>
            </w:r>
          </w:p>
          <w:p w14:paraId="501955F9" w14:textId="77777777" w:rsidR="00CC778A" w:rsidRDefault="00CC778A" w:rsidP="00CC778A">
            <w:pPr>
              <w:widowControl w:val="0"/>
              <w:numPr>
                <w:ilvl w:val="0"/>
                <w:numId w:val="27"/>
              </w:numPr>
              <w:autoSpaceDE w:val="0"/>
              <w:autoSpaceDN w:val="0"/>
              <w:adjustRightInd w:val="0"/>
              <w:ind w:left="81" w:hanging="72"/>
              <w:contextualSpacing/>
              <w:jc w:val="both"/>
              <w:rPr>
                <w:rFonts w:cs="Calibri"/>
              </w:rPr>
            </w:pPr>
            <w:r>
              <w:rPr>
                <w:rFonts w:cs="Calibri"/>
              </w:rPr>
              <w:t>20.12. Установка распределительных устройств, коммутационной аппаратуры, устройств защиты</w:t>
            </w:r>
            <w:bookmarkStart w:id="2" w:name="Par151"/>
            <w:bookmarkStart w:id="3" w:name="Par148"/>
            <w:bookmarkEnd w:id="2"/>
            <w:bookmarkEnd w:id="3"/>
          </w:p>
          <w:p w14:paraId="77041449" w14:textId="77777777" w:rsidR="00CC778A" w:rsidRDefault="00CC778A" w:rsidP="00CC778A">
            <w:pPr>
              <w:widowControl w:val="0"/>
              <w:numPr>
                <w:ilvl w:val="0"/>
                <w:numId w:val="27"/>
              </w:numPr>
              <w:autoSpaceDE w:val="0"/>
              <w:autoSpaceDN w:val="0"/>
              <w:adjustRightInd w:val="0"/>
              <w:ind w:left="81" w:hanging="72"/>
              <w:contextualSpacing/>
              <w:jc w:val="both"/>
              <w:outlineLvl w:val="1"/>
              <w:rPr>
                <w:rFonts w:cs="Calibri"/>
              </w:rPr>
            </w:pPr>
            <w:bookmarkStart w:id="4" w:name="Par168"/>
            <w:bookmarkEnd w:id="4"/>
            <w:r>
              <w:rPr>
                <w:rFonts w:cs="Calibri"/>
              </w:rPr>
              <w:t>24. Пусконаладочные работы</w:t>
            </w:r>
          </w:p>
          <w:p w14:paraId="728B24C2" w14:textId="77777777" w:rsidR="00CC778A" w:rsidRDefault="00CC778A" w:rsidP="00CC778A">
            <w:pPr>
              <w:widowControl w:val="0"/>
              <w:numPr>
                <w:ilvl w:val="0"/>
                <w:numId w:val="27"/>
              </w:numPr>
              <w:autoSpaceDE w:val="0"/>
              <w:autoSpaceDN w:val="0"/>
              <w:adjustRightInd w:val="0"/>
              <w:ind w:left="81" w:hanging="72"/>
              <w:contextualSpacing/>
              <w:jc w:val="both"/>
              <w:rPr>
                <w:rFonts w:cs="Calibri"/>
              </w:rPr>
            </w:pPr>
            <w:r>
              <w:rPr>
                <w:rFonts w:cs="Calibri"/>
              </w:rPr>
              <w:t>24.5. Пусконаладочные работы коммутационных аппаратов.</w:t>
            </w:r>
          </w:p>
          <w:p w14:paraId="5F0E2A93" w14:textId="77777777" w:rsidR="00CC778A" w:rsidRDefault="00CC778A">
            <w:pPr>
              <w:rPr>
                <w:szCs w:val="20"/>
              </w:rPr>
            </w:pPr>
          </w:p>
        </w:tc>
      </w:tr>
      <w:tr w:rsidR="00CC778A" w14:paraId="22FFBAD6" w14:textId="77777777" w:rsidTr="00CC778A">
        <w:trPr>
          <w:trHeight w:val="709"/>
        </w:trPr>
        <w:tc>
          <w:tcPr>
            <w:tcW w:w="720" w:type="dxa"/>
            <w:tcBorders>
              <w:top w:val="single" w:sz="4" w:space="0" w:color="auto"/>
              <w:left w:val="single" w:sz="4" w:space="0" w:color="auto"/>
              <w:bottom w:val="single" w:sz="4" w:space="0" w:color="auto"/>
              <w:right w:val="single" w:sz="4" w:space="0" w:color="auto"/>
            </w:tcBorders>
            <w:hideMark/>
          </w:tcPr>
          <w:p w14:paraId="12A1C3AE" w14:textId="77777777" w:rsidR="00CC778A" w:rsidRDefault="00CC778A">
            <w:pPr>
              <w:jc w:val="center"/>
            </w:pPr>
            <w:r>
              <w:t>9.</w:t>
            </w:r>
          </w:p>
        </w:tc>
        <w:tc>
          <w:tcPr>
            <w:tcW w:w="3060" w:type="dxa"/>
            <w:tcBorders>
              <w:top w:val="single" w:sz="4" w:space="0" w:color="auto"/>
              <w:left w:val="single" w:sz="4" w:space="0" w:color="auto"/>
              <w:bottom w:val="single" w:sz="4" w:space="0" w:color="auto"/>
              <w:right w:val="single" w:sz="4" w:space="0" w:color="auto"/>
            </w:tcBorders>
            <w:hideMark/>
          </w:tcPr>
          <w:p w14:paraId="62DCA16E" w14:textId="77777777" w:rsidR="00CC778A" w:rsidRDefault="00CC778A">
            <w:pPr>
              <w:rPr>
                <w:color w:val="000000"/>
              </w:rPr>
            </w:pPr>
            <w:r>
              <w:t>Требованию по подключению электропитания.</w:t>
            </w:r>
          </w:p>
        </w:tc>
        <w:tc>
          <w:tcPr>
            <w:tcW w:w="6480" w:type="dxa"/>
            <w:tcBorders>
              <w:top w:val="single" w:sz="4" w:space="0" w:color="auto"/>
              <w:left w:val="single" w:sz="4" w:space="0" w:color="auto"/>
              <w:bottom w:val="single" w:sz="4" w:space="0" w:color="auto"/>
              <w:right w:val="single" w:sz="4" w:space="0" w:color="auto"/>
            </w:tcBorders>
            <w:hideMark/>
          </w:tcPr>
          <w:p w14:paraId="4529F425" w14:textId="77777777" w:rsidR="00CC778A" w:rsidRDefault="00CC778A" w:rsidP="00CC778A">
            <w:pPr>
              <w:numPr>
                <w:ilvl w:val="0"/>
                <w:numId w:val="28"/>
              </w:numPr>
              <w:ind w:left="0" w:firstLine="0"/>
              <w:contextualSpacing/>
              <w:jc w:val="both"/>
            </w:pPr>
            <w:r>
              <w:t>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схем, актов АРБП, актов коммерческого учета).</w:t>
            </w:r>
          </w:p>
          <w:p w14:paraId="7587FA97" w14:textId="77777777" w:rsidR="00CC778A" w:rsidRDefault="00CC778A" w:rsidP="00CC778A">
            <w:pPr>
              <w:numPr>
                <w:ilvl w:val="0"/>
                <w:numId w:val="28"/>
              </w:numPr>
              <w:ind w:left="0" w:firstLine="0"/>
              <w:contextualSpacing/>
              <w:jc w:val="both"/>
            </w:pPr>
            <w:r>
              <w:t xml:space="preserve">Подключение электропитания активного оборудования УД осуществить </w:t>
            </w:r>
            <w:proofErr w:type="gramStart"/>
            <w:r>
              <w:t>в ВРУ</w:t>
            </w:r>
            <w:proofErr w:type="gramEnd"/>
            <w:r>
              <w:t>, до приборов общедомового учета, с монтажом б</w:t>
            </w:r>
            <w:r>
              <w:rPr>
                <w:rFonts w:eastAsia="Arial Unicode MS"/>
              </w:rPr>
              <w:t>окса для наружной установки и</w:t>
            </w:r>
            <w:r>
              <w:t xml:space="preserve"> автоматического выключателя</w:t>
            </w:r>
            <w:r>
              <w:rPr>
                <w:rFonts w:eastAsia="Arial Unicode MS"/>
              </w:rPr>
              <w:t xml:space="preserve">, характеристики </w:t>
            </w:r>
            <w:r>
              <w:t>в соответствии с техническими условиями, выданными электросетевой организацией.</w:t>
            </w:r>
          </w:p>
          <w:p w14:paraId="7CA57A2C" w14:textId="77777777" w:rsidR="00CC778A" w:rsidRDefault="00CC778A" w:rsidP="00CC778A">
            <w:pPr>
              <w:numPr>
                <w:ilvl w:val="0"/>
                <w:numId w:val="28"/>
              </w:numPr>
              <w:ind w:left="0" w:firstLine="0"/>
              <w:jc w:val="both"/>
            </w:pPr>
            <w:r>
              <w:t xml:space="preserve">Кабели электропитания по зданиям, помещениям УС проложить в местах открытой прокладки в гибких металлических </w:t>
            </w:r>
            <w:proofErr w:type="spellStart"/>
            <w:r>
              <w:t>гофротрубах</w:t>
            </w:r>
            <w:proofErr w:type="spellEnd"/>
            <w:r>
              <w:t xml:space="preserve">, в технологических нишах прокладку вести в гибких ПВХ </w:t>
            </w:r>
            <w:proofErr w:type="spellStart"/>
            <w:r>
              <w:t>гофротрубах</w:t>
            </w:r>
            <w:proofErr w:type="spellEnd"/>
            <w:r>
              <w:t xml:space="preserve">, не поддерживающих горение.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w:t>
            </w:r>
            <w:proofErr w:type="spellStart"/>
            <w:r>
              <w:t>двухлапковыми</w:t>
            </w:r>
            <w:proofErr w:type="spellEnd"/>
            <w:r>
              <w:t xml:space="preserve">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w:t>
            </w:r>
          </w:p>
          <w:p w14:paraId="734CEBFB" w14:textId="77777777" w:rsidR="00CC778A" w:rsidRDefault="00CC778A" w:rsidP="00CC778A">
            <w:pPr>
              <w:numPr>
                <w:ilvl w:val="0"/>
                <w:numId w:val="28"/>
              </w:numPr>
              <w:ind w:left="0" w:firstLine="0"/>
              <w:jc w:val="both"/>
            </w:pPr>
            <w:r>
              <w:t>Произвести маркировку проложенных кабелей электропитания на территории домохозяйств и внутри помещений маркировочными наклейками/бирками Заказчика.</w:t>
            </w:r>
          </w:p>
          <w:p w14:paraId="69060214" w14:textId="77777777" w:rsidR="00CC778A" w:rsidRDefault="00CC778A" w:rsidP="00CC778A">
            <w:pPr>
              <w:numPr>
                <w:ilvl w:val="0"/>
                <w:numId w:val="28"/>
              </w:numPr>
              <w:ind w:left="0" w:firstLine="0"/>
              <w:contextualSpacing/>
              <w:jc w:val="both"/>
            </w:pPr>
            <w:r>
              <w:t xml:space="preserve">Корпус ТШ должен быть установлен в соответствии с требованиями ПУЭ гл. 1.7, с защитным </w:t>
            </w:r>
            <w:proofErr w:type="spellStart"/>
            <w:r>
              <w:t>занулением</w:t>
            </w:r>
            <w:proofErr w:type="spellEnd"/>
            <w:r>
              <w:t xml:space="preserve"> по системе TN-C-S.</w:t>
            </w:r>
          </w:p>
          <w:p w14:paraId="268AA9E2" w14:textId="77777777" w:rsidR="00CC778A" w:rsidRDefault="00CC778A" w:rsidP="00CC778A">
            <w:pPr>
              <w:numPr>
                <w:ilvl w:val="0"/>
                <w:numId w:val="28"/>
              </w:numPr>
              <w:ind w:left="0" w:firstLine="0"/>
              <w:contextualSpacing/>
              <w:jc w:val="both"/>
            </w:pPr>
            <w:r>
              <w:t>Для защиты активного оборудования предусмотреть установку блока защиты от импульсного перенапряжения либо источника бесперебойного питания.</w:t>
            </w:r>
          </w:p>
          <w:p w14:paraId="30A41D2B" w14:textId="77777777" w:rsidR="00CC778A" w:rsidRDefault="00CC778A">
            <w:pPr>
              <w:ind w:left="81"/>
              <w:jc w:val="both"/>
              <w:rPr>
                <w:color w:val="000000"/>
              </w:rPr>
            </w:pPr>
            <w:r>
              <w:t>В случае предоставления услуг телефонной связи предусмотреть источник бесперебойного питания в соответствии с действующими требованиями нормативно правовых актов.</w:t>
            </w:r>
          </w:p>
        </w:tc>
      </w:tr>
      <w:tr w:rsidR="00CC778A" w14:paraId="208C84D7" w14:textId="77777777" w:rsidTr="00CC778A">
        <w:trPr>
          <w:trHeight w:val="709"/>
        </w:trPr>
        <w:tc>
          <w:tcPr>
            <w:tcW w:w="720" w:type="dxa"/>
            <w:tcBorders>
              <w:top w:val="single" w:sz="4" w:space="0" w:color="auto"/>
              <w:left w:val="single" w:sz="4" w:space="0" w:color="auto"/>
              <w:bottom w:val="single" w:sz="4" w:space="0" w:color="auto"/>
              <w:right w:val="single" w:sz="4" w:space="0" w:color="auto"/>
            </w:tcBorders>
            <w:hideMark/>
          </w:tcPr>
          <w:p w14:paraId="47AF70C5" w14:textId="77777777" w:rsidR="00CC778A" w:rsidRDefault="00CC778A">
            <w:pPr>
              <w:pStyle w:val="aff5"/>
              <w:ind w:left="0"/>
              <w:jc w:val="center"/>
              <w:rPr>
                <w:sz w:val="24"/>
                <w:szCs w:val="24"/>
              </w:rPr>
            </w:pPr>
            <w:r>
              <w:t>10.</w:t>
            </w:r>
          </w:p>
        </w:tc>
        <w:tc>
          <w:tcPr>
            <w:tcW w:w="3060" w:type="dxa"/>
            <w:tcBorders>
              <w:top w:val="single" w:sz="4" w:space="0" w:color="auto"/>
              <w:left w:val="single" w:sz="4" w:space="0" w:color="auto"/>
              <w:bottom w:val="single" w:sz="4" w:space="0" w:color="auto"/>
              <w:right w:val="single" w:sz="4" w:space="0" w:color="auto"/>
            </w:tcBorders>
            <w:hideMark/>
          </w:tcPr>
          <w:p w14:paraId="308604EB" w14:textId="77777777" w:rsidR="00CC778A" w:rsidRDefault="00CC778A">
            <w:pPr>
              <w:rPr>
                <w:color w:val="000000"/>
              </w:rPr>
            </w:pPr>
            <w:r>
              <w:rPr>
                <w:color w:val="000000"/>
              </w:rPr>
              <w:t>Охрана труда</w:t>
            </w:r>
          </w:p>
        </w:tc>
        <w:tc>
          <w:tcPr>
            <w:tcW w:w="6480" w:type="dxa"/>
            <w:tcBorders>
              <w:top w:val="single" w:sz="4" w:space="0" w:color="auto"/>
              <w:left w:val="single" w:sz="4" w:space="0" w:color="auto"/>
              <w:bottom w:val="single" w:sz="4" w:space="0" w:color="auto"/>
              <w:right w:val="single" w:sz="4" w:space="0" w:color="auto"/>
            </w:tcBorders>
            <w:hideMark/>
          </w:tcPr>
          <w:p w14:paraId="20776C90" w14:textId="77777777" w:rsidR="00CC778A" w:rsidRDefault="00CC778A">
            <w:pPr>
              <w:jc w:val="both"/>
              <w:rPr>
                <w:color w:val="000000"/>
              </w:rPr>
            </w:pPr>
            <w:r>
              <w:rPr>
                <w:color w:val="000000"/>
              </w:rPr>
              <w:t>Предусмотреть необходимые мероприятия по охране труда и технике безопасности, выполнив соответствующие расчеты.</w:t>
            </w:r>
          </w:p>
        </w:tc>
      </w:tr>
      <w:tr w:rsidR="00CC778A" w14:paraId="671DF3ED" w14:textId="77777777" w:rsidTr="00CC778A">
        <w:trPr>
          <w:trHeight w:val="709"/>
        </w:trPr>
        <w:tc>
          <w:tcPr>
            <w:tcW w:w="720" w:type="dxa"/>
            <w:tcBorders>
              <w:top w:val="single" w:sz="4" w:space="0" w:color="auto"/>
              <w:left w:val="single" w:sz="4" w:space="0" w:color="auto"/>
              <w:bottom w:val="single" w:sz="4" w:space="0" w:color="auto"/>
              <w:right w:val="single" w:sz="4" w:space="0" w:color="auto"/>
            </w:tcBorders>
            <w:hideMark/>
          </w:tcPr>
          <w:p w14:paraId="49D0EC3E" w14:textId="77777777" w:rsidR="00CC778A" w:rsidRDefault="00CC778A">
            <w:pPr>
              <w:pStyle w:val="aff5"/>
              <w:ind w:left="0"/>
              <w:jc w:val="center"/>
              <w:rPr>
                <w:sz w:val="24"/>
                <w:szCs w:val="24"/>
              </w:rPr>
            </w:pPr>
            <w:r>
              <w:t>11.</w:t>
            </w:r>
          </w:p>
        </w:tc>
        <w:tc>
          <w:tcPr>
            <w:tcW w:w="3060" w:type="dxa"/>
            <w:tcBorders>
              <w:top w:val="single" w:sz="4" w:space="0" w:color="auto"/>
              <w:left w:val="single" w:sz="4" w:space="0" w:color="auto"/>
              <w:bottom w:val="single" w:sz="4" w:space="0" w:color="auto"/>
              <w:right w:val="single" w:sz="4" w:space="0" w:color="auto"/>
            </w:tcBorders>
            <w:hideMark/>
          </w:tcPr>
          <w:p w14:paraId="6F03F2F1" w14:textId="77777777" w:rsidR="00CC778A" w:rsidRDefault="00CC778A">
            <w:pPr>
              <w:rPr>
                <w:color w:val="000000"/>
              </w:rPr>
            </w:pPr>
            <w:r>
              <w:rPr>
                <w:color w:val="000000"/>
              </w:rPr>
              <w:t>Охрана окружающей среды</w:t>
            </w:r>
          </w:p>
        </w:tc>
        <w:tc>
          <w:tcPr>
            <w:tcW w:w="6480" w:type="dxa"/>
            <w:tcBorders>
              <w:top w:val="single" w:sz="4" w:space="0" w:color="auto"/>
              <w:left w:val="single" w:sz="4" w:space="0" w:color="auto"/>
              <w:bottom w:val="single" w:sz="4" w:space="0" w:color="auto"/>
              <w:right w:val="single" w:sz="4" w:space="0" w:color="auto"/>
            </w:tcBorders>
            <w:hideMark/>
          </w:tcPr>
          <w:p w14:paraId="058C0163" w14:textId="77777777" w:rsidR="00CC778A" w:rsidRDefault="00CC778A">
            <w:pPr>
              <w:jc w:val="both"/>
              <w:rPr>
                <w:color w:val="000000"/>
              </w:rPr>
            </w:pPr>
            <w:r>
              <w:rPr>
                <w:color w:val="000000"/>
              </w:rPr>
              <w:t>Предусмотреть мероприятия по защите и охране окружающей среды.</w:t>
            </w:r>
          </w:p>
        </w:tc>
      </w:tr>
      <w:tr w:rsidR="00CC778A" w:rsidRPr="003F65AE" w14:paraId="691F4382" w14:textId="77777777" w:rsidTr="00CC778A">
        <w:trPr>
          <w:trHeight w:val="709"/>
        </w:trPr>
        <w:tc>
          <w:tcPr>
            <w:tcW w:w="720" w:type="dxa"/>
            <w:tcBorders>
              <w:top w:val="single" w:sz="4" w:space="0" w:color="auto"/>
              <w:left w:val="single" w:sz="4" w:space="0" w:color="auto"/>
              <w:bottom w:val="single" w:sz="4" w:space="0" w:color="auto"/>
              <w:right w:val="single" w:sz="4" w:space="0" w:color="auto"/>
            </w:tcBorders>
            <w:hideMark/>
          </w:tcPr>
          <w:p w14:paraId="0323B773" w14:textId="77777777" w:rsidR="00CC778A" w:rsidRDefault="00CC778A">
            <w:pPr>
              <w:jc w:val="center"/>
              <w:rPr>
                <w:szCs w:val="20"/>
              </w:rPr>
            </w:pPr>
            <w:r>
              <w:t>12.</w:t>
            </w:r>
          </w:p>
        </w:tc>
        <w:tc>
          <w:tcPr>
            <w:tcW w:w="3060" w:type="dxa"/>
            <w:tcBorders>
              <w:top w:val="single" w:sz="4" w:space="0" w:color="auto"/>
              <w:left w:val="single" w:sz="4" w:space="0" w:color="auto"/>
              <w:bottom w:val="single" w:sz="4" w:space="0" w:color="auto"/>
              <w:right w:val="single" w:sz="4" w:space="0" w:color="auto"/>
            </w:tcBorders>
            <w:hideMark/>
          </w:tcPr>
          <w:p w14:paraId="0C415CEB" w14:textId="77777777" w:rsidR="00CC778A" w:rsidRDefault="00CC778A">
            <w:pPr>
              <w:rPr>
                <w:color w:val="000000"/>
              </w:rPr>
            </w:pPr>
            <w:r>
              <w:rPr>
                <w:color w:val="000000"/>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14:paraId="4296684F" w14:textId="77777777" w:rsidR="00CC778A" w:rsidRDefault="00CC778A">
            <w:pPr>
              <w:rPr>
                <w:color w:val="000000"/>
              </w:rPr>
            </w:pPr>
            <w:r>
              <w:rPr>
                <w:color w:val="000000"/>
              </w:rPr>
              <w:t xml:space="preserve">Зам. начальника отдела управления закупками </w:t>
            </w:r>
          </w:p>
          <w:p w14:paraId="1F2C6D5E" w14:textId="77777777" w:rsidR="00CC778A" w:rsidRDefault="00CC778A">
            <w:pPr>
              <w:rPr>
                <w:color w:val="000000"/>
              </w:rPr>
            </w:pPr>
            <w:r>
              <w:rPr>
                <w:color w:val="000000"/>
              </w:rPr>
              <w:t>ПАО «Башинформсвязь» - Фаррахова Э.Р.</w:t>
            </w:r>
          </w:p>
          <w:p w14:paraId="066C6F11" w14:textId="77777777" w:rsidR="00CC778A" w:rsidRPr="00CC778A" w:rsidRDefault="00CC778A">
            <w:pPr>
              <w:rPr>
                <w:color w:val="000000"/>
                <w:lang w:val="en-US"/>
              </w:rPr>
            </w:pPr>
            <w:r>
              <w:rPr>
                <w:color w:val="000000"/>
              </w:rPr>
              <w:t>Тел</w:t>
            </w:r>
            <w:r w:rsidRPr="00CC778A">
              <w:rPr>
                <w:color w:val="000000"/>
                <w:lang w:val="en-US"/>
              </w:rPr>
              <w:t>. 8-347-221-55-40</w:t>
            </w:r>
          </w:p>
          <w:p w14:paraId="08ED9055" w14:textId="77777777" w:rsidR="00CC778A" w:rsidRPr="00CC778A" w:rsidRDefault="00CC778A">
            <w:pPr>
              <w:rPr>
                <w:color w:val="000000"/>
                <w:lang w:val="en-US"/>
              </w:rPr>
            </w:pPr>
            <w:r>
              <w:rPr>
                <w:color w:val="000000"/>
                <w:lang w:val="en-US"/>
              </w:rPr>
              <w:t>e</w:t>
            </w:r>
            <w:r w:rsidRPr="00CC778A">
              <w:rPr>
                <w:color w:val="000000"/>
                <w:lang w:val="en-US"/>
              </w:rPr>
              <w:t>-</w:t>
            </w:r>
            <w:r>
              <w:rPr>
                <w:color w:val="000000"/>
                <w:lang w:val="en-US"/>
              </w:rPr>
              <w:t>mail</w:t>
            </w:r>
            <w:r w:rsidRPr="00CC778A">
              <w:rPr>
                <w:color w:val="000000"/>
                <w:lang w:val="en-US"/>
              </w:rPr>
              <w:t xml:space="preserve">: </w:t>
            </w:r>
            <w:r>
              <w:rPr>
                <w:color w:val="000000"/>
                <w:lang w:val="en-US"/>
              </w:rPr>
              <w:t>e</w:t>
            </w:r>
            <w:r w:rsidRPr="00CC778A">
              <w:rPr>
                <w:color w:val="000000"/>
                <w:lang w:val="en-US"/>
              </w:rPr>
              <w:t>.</w:t>
            </w:r>
            <w:r>
              <w:rPr>
                <w:color w:val="000000"/>
                <w:lang w:val="en-US"/>
              </w:rPr>
              <w:t>farrahova</w:t>
            </w:r>
            <w:r w:rsidRPr="00CC778A">
              <w:rPr>
                <w:color w:val="000000"/>
                <w:lang w:val="en-US"/>
              </w:rPr>
              <w:t>@</w:t>
            </w:r>
            <w:r>
              <w:rPr>
                <w:color w:val="000000"/>
                <w:lang w:val="en-US"/>
              </w:rPr>
              <w:t>bashtel</w:t>
            </w:r>
            <w:r w:rsidRPr="00CC778A">
              <w:rPr>
                <w:color w:val="000000"/>
                <w:lang w:val="en-US"/>
              </w:rPr>
              <w:t>.</w:t>
            </w:r>
            <w:r>
              <w:rPr>
                <w:color w:val="000000"/>
                <w:lang w:val="en-US"/>
              </w:rPr>
              <w:t>ru</w:t>
            </w:r>
          </w:p>
          <w:p w14:paraId="1CC6C65A" w14:textId="77777777" w:rsidR="00CC778A" w:rsidRDefault="00CC778A">
            <w:pPr>
              <w:rPr>
                <w:color w:val="000000"/>
              </w:rPr>
            </w:pPr>
            <w:r>
              <w:rPr>
                <w:color w:val="000000"/>
              </w:rPr>
              <w:t xml:space="preserve">Ведущий специалист ОКС  </w:t>
            </w:r>
          </w:p>
          <w:p w14:paraId="10B42A63" w14:textId="77777777" w:rsidR="00CC778A" w:rsidRDefault="00CC778A">
            <w:pPr>
              <w:rPr>
                <w:color w:val="000000"/>
              </w:rPr>
            </w:pPr>
            <w:r>
              <w:rPr>
                <w:color w:val="000000"/>
              </w:rPr>
              <w:t>ПАО «Башинформсвязь» - Хайретдинов А.Р.</w:t>
            </w:r>
          </w:p>
          <w:p w14:paraId="6ACADA93" w14:textId="77777777" w:rsidR="00CC778A" w:rsidRPr="00CC778A" w:rsidRDefault="00CC778A">
            <w:pPr>
              <w:rPr>
                <w:color w:val="000000"/>
                <w:lang w:val="en-US"/>
              </w:rPr>
            </w:pPr>
            <w:r>
              <w:rPr>
                <w:color w:val="000000"/>
              </w:rPr>
              <w:t>Тел</w:t>
            </w:r>
            <w:r w:rsidRPr="00CC778A">
              <w:rPr>
                <w:color w:val="000000"/>
                <w:lang w:val="en-US"/>
              </w:rPr>
              <w:t>. 8-347-221-54-26</w:t>
            </w:r>
          </w:p>
          <w:p w14:paraId="0330259A" w14:textId="77777777" w:rsidR="00CC778A" w:rsidRDefault="00CC778A">
            <w:pPr>
              <w:rPr>
                <w:color w:val="000000"/>
                <w:lang w:val="en-US"/>
              </w:rPr>
            </w:pPr>
            <w:r>
              <w:rPr>
                <w:color w:val="000000"/>
                <w:lang w:val="en-US"/>
              </w:rPr>
              <w:t xml:space="preserve">e-mail: </w:t>
            </w:r>
            <w:hyperlink r:id="rId9" w:history="1">
              <w:r>
                <w:rPr>
                  <w:rStyle w:val="aff3"/>
                  <w:lang w:val="en-US"/>
                </w:rPr>
                <w:t>a.hajretdinov@bashtel.ru</w:t>
              </w:r>
            </w:hyperlink>
          </w:p>
        </w:tc>
      </w:tr>
    </w:tbl>
    <w:p w14:paraId="6F6DC5C4" w14:textId="77777777" w:rsidR="00CC778A" w:rsidRDefault="00CC778A" w:rsidP="00CC778A">
      <w:pPr>
        <w:rPr>
          <w:sz w:val="20"/>
          <w:szCs w:val="20"/>
          <w:lang w:val="en-US"/>
        </w:rPr>
      </w:pPr>
    </w:p>
    <w:p w14:paraId="6148E47D" w14:textId="77777777" w:rsidR="00CC778A" w:rsidRDefault="00CC778A" w:rsidP="00CC778A">
      <w:pPr>
        <w:rPr>
          <w:lang w:val="en-US"/>
        </w:rPr>
      </w:pPr>
    </w:p>
    <w:p w14:paraId="44728C04" w14:textId="77777777" w:rsidR="00CC778A" w:rsidRDefault="00CC778A" w:rsidP="00CC778A">
      <w:pPr>
        <w:rPr>
          <w:lang w:val="en-US"/>
        </w:rPr>
      </w:pPr>
    </w:p>
    <w:p w14:paraId="797251E9" w14:textId="77777777" w:rsidR="00CC778A" w:rsidRDefault="00CC778A" w:rsidP="00CC778A">
      <w:pPr>
        <w:rPr>
          <w:lang w:val="en-US"/>
        </w:rPr>
      </w:pPr>
    </w:p>
    <w:tbl>
      <w:tblPr>
        <w:tblW w:w="10136" w:type="dxa"/>
        <w:tblInd w:w="250" w:type="dxa"/>
        <w:tblLook w:val="04A0" w:firstRow="1" w:lastRow="0" w:firstColumn="1" w:lastColumn="0" w:noHBand="0" w:noVBand="1"/>
      </w:tblPr>
      <w:tblGrid>
        <w:gridCol w:w="10070"/>
        <w:gridCol w:w="222"/>
        <w:gridCol w:w="222"/>
      </w:tblGrid>
      <w:tr w:rsidR="00CC778A" w14:paraId="32353B04" w14:textId="77777777" w:rsidTr="00CC778A">
        <w:tc>
          <w:tcPr>
            <w:tcW w:w="4819" w:type="dxa"/>
            <w:hideMark/>
          </w:tcPr>
          <w:tbl>
            <w:tblPr>
              <w:tblW w:w="9854" w:type="dxa"/>
              <w:tblLook w:val="04A0" w:firstRow="1" w:lastRow="0" w:firstColumn="1" w:lastColumn="0" w:noHBand="0" w:noVBand="1"/>
            </w:tblPr>
            <w:tblGrid>
              <w:gridCol w:w="4927"/>
              <w:gridCol w:w="4927"/>
            </w:tblGrid>
            <w:tr w:rsidR="00CC778A" w14:paraId="559E3708" w14:textId="77777777">
              <w:tc>
                <w:tcPr>
                  <w:tcW w:w="4927" w:type="dxa"/>
                  <w:hideMark/>
                </w:tcPr>
                <w:p w14:paraId="31BD5D65" w14:textId="77777777" w:rsidR="00CC778A" w:rsidRDefault="00CC778A">
                  <w:pPr>
                    <w:widowControl w:val="0"/>
                    <w:suppressAutoHyphens/>
                    <w:ind w:left="318"/>
                    <w:rPr>
                      <w:b/>
                      <w:bCs/>
                      <w:sz w:val="26"/>
                      <w:szCs w:val="26"/>
                    </w:rPr>
                  </w:pPr>
                  <w:r>
                    <w:rPr>
                      <w:b/>
                      <w:bCs/>
                      <w:sz w:val="26"/>
                      <w:szCs w:val="26"/>
                    </w:rPr>
                    <w:t>Заказчик:</w:t>
                  </w:r>
                </w:p>
              </w:tc>
              <w:tc>
                <w:tcPr>
                  <w:tcW w:w="4927" w:type="dxa"/>
                  <w:hideMark/>
                </w:tcPr>
                <w:p w14:paraId="48B4A802" w14:textId="77777777" w:rsidR="00CC778A" w:rsidRDefault="00CC778A">
                  <w:pPr>
                    <w:widowControl w:val="0"/>
                    <w:suppressAutoHyphens/>
                    <w:ind w:left="318"/>
                    <w:rPr>
                      <w:b/>
                      <w:bCs/>
                      <w:sz w:val="26"/>
                      <w:szCs w:val="26"/>
                    </w:rPr>
                  </w:pPr>
                  <w:r>
                    <w:rPr>
                      <w:b/>
                      <w:bCs/>
                      <w:sz w:val="26"/>
                      <w:szCs w:val="26"/>
                    </w:rPr>
                    <w:t>Подрядчик:</w:t>
                  </w:r>
                </w:p>
              </w:tc>
            </w:tr>
            <w:tr w:rsidR="00CC778A" w14:paraId="6D9FF8D6" w14:textId="77777777">
              <w:tc>
                <w:tcPr>
                  <w:tcW w:w="4927" w:type="dxa"/>
                </w:tcPr>
                <w:p w14:paraId="31B213BC" w14:textId="77777777" w:rsidR="00CC778A" w:rsidRDefault="00CC778A">
                  <w:pPr>
                    <w:widowControl w:val="0"/>
                    <w:suppressAutoHyphens/>
                    <w:ind w:left="318"/>
                    <w:rPr>
                      <w:sz w:val="26"/>
                      <w:szCs w:val="26"/>
                    </w:rPr>
                  </w:pPr>
                </w:p>
                <w:p w14:paraId="17ABE75F" w14:textId="77777777" w:rsidR="00CC778A" w:rsidRDefault="00CC778A">
                  <w:pPr>
                    <w:pStyle w:val="a5"/>
                    <w:widowControl w:val="0"/>
                    <w:suppressAutoHyphens/>
                    <w:ind w:left="318"/>
                    <w:jc w:val="left"/>
                    <w:rPr>
                      <w:sz w:val="26"/>
                      <w:szCs w:val="26"/>
                    </w:rPr>
                  </w:pPr>
                  <w:r>
                    <w:rPr>
                      <w:sz w:val="26"/>
                      <w:szCs w:val="26"/>
                    </w:rPr>
                    <w:t xml:space="preserve">Генеральный директор </w:t>
                  </w:r>
                </w:p>
                <w:p w14:paraId="38D7D358" w14:textId="77777777" w:rsidR="00CC778A" w:rsidRDefault="00CC778A">
                  <w:pPr>
                    <w:pStyle w:val="a5"/>
                    <w:widowControl w:val="0"/>
                    <w:suppressAutoHyphens/>
                    <w:ind w:left="318"/>
                    <w:jc w:val="left"/>
                    <w:rPr>
                      <w:sz w:val="26"/>
                      <w:szCs w:val="26"/>
                    </w:rPr>
                  </w:pPr>
                  <w:r>
                    <w:rPr>
                      <w:sz w:val="26"/>
                      <w:szCs w:val="26"/>
                    </w:rPr>
                    <w:t>ПАО «Башинформсвязь»</w:t>
                  </w:r>
                </w:p>
                <w:p w14:paraId="4AD3BAC6" w14:textId="77777777" w:rsidR="00CC778A" w:rsidRDefault="00CC778A">
                  <w:pPr>
                    <w:pStyle w:val="a5"/>
                    <w:widowControl w:val="0"/>
                    <w:suppressAutoHyphens/>
                    <w:ind w:left="318"/>
                    <w:jc w:val="left"/>
                    <w:rPr>
                      <w:sz w:val="26"/>
                      <w:szCs w:val="26"/>
                    </w:rPr>
                  </w:pPr>
                </w:p>
                <w:p w14:paraId="37B115AC" w14:textId="77777777" w:rsidR="00CC778A" w:rsidRDefault="00CC778A">
                  <w:pPr>
                    <w:pStyle w:val="a5"/>
                    <w:widowControl w:val="0"/>
                    <w:suppressAutoHyphens/>
                    <w:ind w:left="318"/>
                    <w:jc w:val="left"/>
                    <w:rPr>
                      <w:sz w:val="26"/>
                      <w:szCs w:val="26"/>
                    </w:rPr>
                  </w:pPr>
                  <w:r>
                    <w:rPr>
                      <w:sz w:val="26"/>
                      <w:szCs w:val="26"/>
                    </w:rPr>
                    <w:t xml:space="preserve"> _______</w:t>
                  </w:r>
                  <w:proofErr w:type="gramStart"/>
                  <w:r>
                    <w:rPr>
                      <w:sz w:val="26"/>
                      <w:szCs w:val="26"/>
                    </w:rPr>
                    <w:t>_  М.Г.</w:t>
                  </w:r>
                  <w:proofErr w:type="gramEnd"/>
                  <w:r>
                    <w:rPr>
                      <w:sz w:val="26"/>
                      <w:szCs w:val="26"/>
                    </w:rPr>
                    <w:t xml:space="preserve"> </w:t>
                  </w:r>
                  <w:proofErr w:type="spellStart"/>
                  <w:r>
                    <w:rPr>
                      <w:sz w:val="26"/>
                      <w:szCs w:val="26"/>
                    </w:rPr>
                    <w:t>Долгоаршинных</w:t>
                  </w:r>
                  <w:proofErr w:type="spellEnd"/>
                </w:p>
                <w:p w14:paraId="1F9935DD" w14:textId="77777777" w:rsidR="00CC778A" w:rsidRDefault="00CC778A">
                  <w:pPr>
                    <w:pStyle w:val="a5"/>
                    <w:widowControl w:val="0"/>
                    <w:suppressAutoHyphens/>
                    <w:ind w:left="318"/>
                    <w:jc w:val="left"/>
                    <w:rPr>
                      <w:sz w:val="26"/>
                      <w:szCs w:val="26"/>
                    </w:rPr>
                  </w:pPr>
                </w:p>
                <w:p w14:paraId="53B4129C" w14:textId="77777777" w:rsidR="00CC778A" w:rsidRDefault="00CC778A">
                  <w:pPr>
                    <w:pStyle w:val="a5"/>
                    <w:widowControl w:val="0"/>
                    <w:suppressAutoHyphens/>
                    <w:ind w:left="318"/>
                    <w:jc w:val="left"/>
                    <w:rPr>
                      <w:sz w:val="26"/>
                      <w:szCs w:val="26"/>
                    </w:rPr>
                  </w:pPr>
                  <w:r>
                    <w:rPr>
                      <w:sz w:val="26"/>
                      <w:szCs w:val="26"/>
                    </w:rPr>
                    <w:t>«___» _______________________</w:t>
                  </w:r>
                </w:p>
                <w:p w14:paraId="3E3AD4C5" w14:textId="77777777" w:rsidR="00CC778A" w:rsidRDefault="00CC778A">
                  <w:pPr>
                    <w:pStyle w:val="a5"/>
                    <w:widowControl w:val="0"/>
                    <w:suppressAutoHyphens/>
                    <w:ind w:left="318"/>
                    <w:jc w:val="left"/>
                    <w:rPr>
                      <w:sz w:val="26"/>
                      <w:szCs w:val="26"/>
                    </w:rPr>
                  </w:pPr>
                </w:p>
                <w:p w14:paraId="72016B32" w14:textId="77777777" w:rsidR="00CC778A" w:rsidRDefault="00CC778A">
                  <w:pPr>
                    <w:pStyle w:val="a5"/>
                    <w:widowControl w:val="0"/>
                    <w:suppressAutoHyphens/>
                    <w:ind w:left="318"/>
                    <w:jc w:val="left"/>
                    <w:rPr>
                      <w:sz w:val="26"/>
                      <w:szCs w:val="26"/>
                    </w:rPr>
                  </w:pPr>
                  <w:proofErr w:type="spellStart"/>
                  <w:r>
                    <w:rPr>
                      <w:sz w:val="26"/>
                      <w:szCs w:val="26"/>
                    </w:rPr>
                    <w:t>м.п</w:t>
                  </w:r>
                  <w:proofErr w:type="spellEnd"/>
                  <w:r>
                    <w:rPr>
                      <w:sz w:val="26"/>
                      <w:szCs w:val="26"/>
                    </w:rPr>
                    <w:t>.</w:t>
                  </w:r>
                </w:p>
                <w:p w14:paraId="3B7A5101" w14:textId="77777777" w:rsidR="00CC778A" w:rsidRDefault="00CC778A">
                  <w:pPr>
                    <w:pStyle w:val="a5"/>
                    <w:widowControl w:val="0"/>
                    <w:suppressAutoHyphens/>
                    <w:ind w:left="318"/>
                    <w:jc w:val="left"/>
                    <w:rPr>
                      <w:sz w:val="26"/>
                      <w:szCs w:val="26"/>
                    </w:rPr>
                  </w:pPr>
                </w:p>
                <w:p w14:paraId="5E82664F" w14:textId="77777777" w:rsidR="00CC778A" w:rsidRDefault="00CC778A">
                  <w:pPr>
                    <w:pStyle w:val="a5"/>
                    <w:widowControl w:val="0"/>
                    <w:suppressAutoHyphens/>
                    <w:ind w:left="318"/>
                    <w:jc w:val="left"/>
                    <w:rPr>
                      <w:sz w:val="26"/>
                      <w:szCs w:val="26"/>
                    </w:rPr>
                  </w:pPr>
                </w:p>
                <w:p w14:paraId="4B9BC176" w14:textId="77777777" w:rsidR="00CC778A" w:rsidRDefault="00CC778A">
                  <w:pPr>
                    <w:pStyle w:val="a5"/>
                    <w:widowControl w:val="0"/>
                    <w:suppressAutoHyphens/>
                    <w:ind w:left="318"/>
                    <w:jc w:val="left"/>
                    <w:rPr>
                      <w:sz w:val="26"/>
                      <w:szCs w:val="26"/>
                    </w:rPr>
                  </w:pPr>
                </w:p>
                <w:p w14:paraId="3159A0C3" w14:textId="77777777" w:rsidR="00CC778A" w:rsidRDefault="00CC778A">
                  <w:pPr>
                    <w:pStyle w:val="a5"/>
                    <w:widowControl w:val="0"/>
                    <w:suppressAutoHyphens/>
                    <w:ind w:left="318"/>
                    <w:jc w:val="left"/>
                    <w:rPr>
                      <w:sz w:val="26"/>
                      <w:szCs w:val="26"/>
                    </w:rPr>
                  </w:pPr>
                </w:p>
                <w:p w14:paraId="56792AF6" w14:textId="77777777" w:rsidR="00CC778A" w:rsidRDefault="00CC778A">
                  <w:pPr>
                    <w:widowControl w:val="0"/>
                    <w:suppressAutoHyphens/>
                    <w:ind w:left="318"/>
                    <w:rPr>
                      <w:b/>
                      <w:bCs/>
                      <w:sz w:val="26"/>
                      <w:szCs w:val="26"/>
                    </w:rPr>
                  </w:pPr>
                </w:p>
              </w:tc>
              <w:tc>
                <w:tcPr>
                  <w:tcW w:w="4927" w:type="dxa"/>
                </w:tcPr>
                <w:p w14:paraId="0171FC35" w14:textId="77777777" w:rsidR="00CC778A" w:rsidRDefault="00CC778A">
                  <w:pPr>
                    <w:pStyle w:val="a5"/>
                    <w:widowControl w:val="0"/>
                    <w:suppressAutoHyphens/>
                    <w:ind w:left="318"/>
                    <w:jc w:val="left"/>
                    <w:rPr>
                      <w:sz w:val="26"/>
                      <w:szCs w:val="26"/>
                    </w:rPr>
                  </w:pPr>
                </w:p>
                <w:p w14:paraId="0CE532C2" w14:textId="77777777" w:rsidR="00CC778A" w:rsidRDefault="00CC778A">
                  <w:pPr>
                    <w:pStyle w:val="1CharChar"/>
                    <w:suppressAutoHyphens/>
                    <w:ind w:left="318"/>
                    <w:jc w:val="left"/>
                    <w:rPr>
                      <w:sz w:val="26"/>
                      <w:szCs w:val="26"/>
                      <w:lang w:val="ru-RU"/>
                    </w:rPr>
                  </w:pPr>
                  <w:r>
                    <w:rPr>
                      <w:sz w:val="26"/>
                      <w:szCs w:val="26"/>
                      <w:lang w:val="ru-RU"/>
                    </w:rPr>
                    <w:t>__________________</w:t>
                  </w:r>
                </w:p>
                <w:p w14:paraId="4FD8E41D" w14:textId="77777777" w:rsidR="00CC778A" w:rsidRDefault="00CC778A">
                  <w:pPr>
                    <w:widowControl w:val="0"/>
                    <w:suppressAutoHyphens/>
                    <w:ind w:left="318"/>
                    <w:rPr>
                      <w:sz w:val="26"/>
                      <w:szCs w:val="26"/>
                    </w:rPr>
                  </w:pPr>
                </w:p>
                <w:p w14:paraId="4EB4153F" w14:textId="77777777" w:rsidR="00CC778A" w:rsidRDefault="00CC778A">
                  <w:pPr>
                    <w:widowControl w:val="0"/>
                    <w:suppressAutoHyphens/>
                    <w:ind w:left="318"/>
                    <w:rPr>
                      <w:b/>
                      <w:bCs/>
                      <w:sz w:val="26"/>
                      <w:szCs w:val="26"/>
                    </w:rPr>
                  </w:pPr>
                </w:p>
              </w:tc>
            </w:tr>
          </w:tbl>
          <w:p w14:paraId="2D1A199D" w14:textId="77777777" w:rsidR="00CC778A" w:rsidRDefault="00CC778A">
            <w:pPr>
              <w:jc w:val="both"/>
            </w:pPr>
          </w:p>
        </w:tc>
        <w:tc>
          <w:tcPr>
            <w:tcW w:w="1843" w:type="dxa"/>
          </w:tcPr>
          <w:p w14:paraId="5D5556DA" w14:textId="77777777" w:rsidR="00CC778A" w:rsidRDefault="00CC778A">
            <w:pPr>
              <w:jc w:val="both"/>
            </w:pPr>
          </w:p>
        </w:tc>
        <w:tc>
          <w:tcPr>
            <w:tcW w:w="3474" w:type="dxa"/>
          </w:tcPr>
          <w:p w14:paraId="2DF1D997" w14:textId="77777777" w:rsidR="00CC778A" w:rsidRDefault="00CC778A">
            <w:pPr>
              <w:jc w:val="both"/>
            </w:pPr>
          </w:p>
        </w:tc>
      </w:tr>
    </w:tbl>
    <w:p w14:paraId="3F25D508" w14:textId="77777777" w:rsidR="00CC778A" w:rsidRDefault="00CC778A" w:rsidP="00CC778A">
      <w:pPr>
        <w:jc w:val="both"/>
      </w:pPr>
    </w:p>
    <w:p w14:paraId="474191DF" w14:textId="4C27D53B" w:rsidR="007E4F5A" w:rsidRPr="000C3100" w:rsidRDefault="00CC778A" w:rsidP="00CE70F5">
      <w:pPr>
        <w:spacing w:line="240" w:lineRule="atLeast"/>
        <w:ind w:right="4"/>
        <w:jc w:val="right"/>
        <w:rPr>
          <w:sz w:val="26"/>
          <w:szCs w:val="26"/>
        </w:rPr>
        <w:sectPr w:rsidR="007E4F5A" w:rsidRPr="000C3100" w:rsidSect="00096471">
          <w:headerReference w:type="even" r:id="rId10"/>
          <w:headerReference w:type="default" r:id="rId11"/>
          <w:footerReference w:type="default" r:id="rId12"/>
          <w:pgSz w:w="11904" w:h="16834"/>
          <w:pgMar w:top="1134" w:right="851" w:bottom="1134" w:left="1418" w:header="720" w:footer="720" w:gutter="0"/>
          <w:cols w:space="720"/>
          <w:noEndnote/>
        </w:sectPr>
      </w:pPr>
      <w:r w:rsidRPr="000C3100">
        <w:rPr>
          <w:sz w:val="26"/>
          <w:szCs w:val="26"/>
        </w:rPr>
        <w:t xml:space="preserve"> </w:t>
      </w:r>
    </w:p>
    <w:tbl>
      <w:tblPr>
        <w:tblW w:w="13522" w:type="dxa"/>
        <w:tblLook w:val="04A0" w:firstRow="1" w:lastRow="0" w:firstColumn="1" w:lastColumn="0" w:noHBand="0" w:noVBand="1"/>
      </w:tblPr>
      <w:tblGrid>
        <w:gridCol w:w="1001"/>
        <w:gridCol w:w="2201"/>
        <w:gridCol w:w="1221"/>
        <w:gridCol w:w="2280"/>
        <w:gridCol w:w="2228"/>
        <w:gridCol w:w="2551"/>
        <w:gridCol w:w="2040"/>
      </w:tblGrid>
      <w:tr w:rsidR="006311EF" w14:paraId="6DD2CB7B" w14:textId="77777777" w:rsidTr="005B47FB">
        <w:trPr>
          <w:trHeight w:val="300"/>
        </w:trPr>
        <w:tc>
          <w:tcPr>
            <w:tcW w:w="4423" w:type="dxa"/>
            <w:gridSpan w:val="3"/>
            <w:tcBorders>
              <w:top w:val="nil"/>
              <w:left w:val="nil"/>
              <w:bottom w:val="nil"/>
              <w:right w:val="nil"/>
            </w:tcBorders>
            <w:shd w:val="clear" w:color="auto" w:fill="auto"/>
            <w:noWrap/>
            <w:vAlign w:val="bottom"/>
            <w:hideMark/>
          </w:tcPr>
          <w:p w14:paraId="3985E6E9" w14:textId="77777777" w:rsidR="006311EF" w:rsidRDefault="006311EF" w:rsidP="005B47FB">
            <w:pPr>
              <w:jc w:val="right"/>
              <w:rPr>
                <w:rFonts w:ascii="Calibri" w:hAnsi="Calibri"/>
                <w:color w:val="000000"/>
                <w:sz w:val="22"/>
                <w:szCs w:val="22"/>
              </w:rPr>
            </w:pPr>
          </w:p>
        </w:tc>
        <w:tc>
          <w:tcPr>
            <w:tcW w:w="2280" w:type="dxa"/>
            <w:tcBorders>
              <w:top w:val="nil"/>
              <w:left w:val="nil"/>
              <w:bottom w:val="nil"/>
              <w:right w:val="nil"/>
            </w:tcBorders>
            <w:shd w:val="clear" w:color="auto" w:fill="auto"/>
            <w:noWrap/>
            <w:vAlign w:val="bottom"/>
            <w:hideMark/>
          </w:tcPr>
          <w:p w14:paraId="60F85CBF"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hideMark/>
          </w:tcPr>
          <w:p w14:paraId="330AFF01"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47E58741"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4B82A3CD" w14:textId="77777777" w:rsidR="006311EF" w:rsidRDefault="006311EF">
            <w:pPr>
              <w:rPr>
                <w:sz w:val="20"/>
                <w:szCs w:val="20"/>
              </w:rPr>
            </w:pPr>
            <w:r>
              <w:rPr>
                <w:rFonts w:ascii="Calibri" w:hAnsi="Calibri"/>
                <w:color w:val="000000"/>
                <w:sz w:val="22"/>
                <w:szCs w:val="22"/>
              </w:rPr>
              <w:t>Приложение № 2 к договору подряда №</w:t>
            </w:r>
          </w:p>
        </w:tc>
      </w:tr>
      <w:tr w:rsidR="006311EF" w14:paraId="512356C4" w14:textId="77777777" w:rsidTr="005B47FB">
        <w:trPr>
          <w:trHeight w:val="300"/>
        </w:trPr>
        <w:tc>
          <w:tcPr>
            <w:tcW w:w="1001" w:type="dxa"/>
            <w:tcBorders>
              <w:top w:val="nil"/>
              <w:left w:val="nil"/>
              <w:bottom w:val="nil"/>
              <w:right w:val="nil"/>
            </w:tcBorders>
            <w:shd w:val="clear" w:color="auto" w:fill="auto"/>
            <w:noWrap/>
            <w:vAlign w:val="bottom"/>
            <w:hideMark/>
          </w:tcPr>
          <w:p w14:paraId="4AD52FFC" w14:textId="77777777"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14:paraId="6F9EAB97" w14:textId="77777777"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14:paraId="35299FEA" w14:textId="77777777"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14:paraId="18E8A8C1" w14:textId="77777777"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14:paraId="309EB84D"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541120B0"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301FDB0D" w14:textId="77777777" w:rsidR="006311EF" w:rsidRDefault="006311EF">
            <w:pPr>
              <w:rPr>
                <w:sz w:val="20"/>
                <w:szCs w:val="20"/>
              </w:rPr>
            </w:pPr>
          </w:p>
        </w:tc>
      </w:tr>
      <w:tr w:rsidR="006311EF" w14:paraId="6D734F07" w14:textId="77777777" w:rsidTr="005B47FB">
        <w:trPr>
          <w:trHeight w:val="375"/>
        </w:trPr>
        <w:tc>
          <w:tcPr>
            <w:tcW w:w="1001" w:type="dxa"/>
            <w:tcBorders>
              <w:top w:val="nil"/>
              <w:left w:val="nil"/>
              <w:bottom w:val="nil"/>
              <w:right w:val="nil"/>
            </w:tcBorders>
            <w:shd w:val="clear" w:color="auto" w:fill="auto"/>
            <w:noWrap/>
            <w:vAlign w:val="bottom"/>
            <w:hideMark/>
          </w:tcPr>
          <w:p w14:paraId="53C47D43" w14:textId="77777777"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14:paraId="340647EF" w14:textId="77777777" w:rsidR="006311EF" w:rsidRDefault="006311EF">
            <w:pPr>
              <w:rPr>
                <w:sz w:val="20"/>
                <w:szCs w:val="20"/>
              </w:rPr>
            </w:pPr>
          </w:p>
        </w:tc>
        <w:tc>
          <w:tcPr>
            <w:tcW w:w="3501" w:type="dxa"/>
            <w:gridSpan w:val="2"/>
            <w:tcBorders>
              <w:top w:val="nil"/>
              <w:left w:val="nil"/>
              <w:bottom w:val="nil"/>
              <w:right w:val="nil"/>
            </w:tcBorders>
            <w:shd w:val="clear" w:color="auto" w:fill="auto"/>
            <w:noWrap/>
            <w:vAlign w:val="bottom"/>
            <w:hideMark/>
          </w:tcPr>
          <w:p w14:paraId="7002786F" w14:textId="4100B342" w:rsidR="006311EF" w:rsidRDefault="006311EF">
            <w:pPr>
              <w:rPr>
                <w:rFonts w:ascii="Calibri" w:hAnsi="Calibri"/>
                <w:b/>
                <w:bCs/>
                <w:color w:val="000000"/>
                <w:sz w:val="28"/>
                <w:szCs w:val="28"/>
              </w:rPr>
            </w:pPr>
            <w:r>
              <w:rPr>
                <w:rFonts w:ascii="Calibri" w:hAnsi="Calibri"/>
                <w:b/>
                <w:bCs/>
                <w:color w:val="000000"/>
                <w:sz w:val="28"/>
                <w:szCs w:val="28"/>
              </w:rPr>
              <w:t>Адресный план</w:t>
            </w:r>
            <w:r w:rsidR="003F65AE">
              <w:rPr>
                <w:rFonts w:ascii="Calibri" w:hAnsi="Calibri"/>
                <w:b/>
                <w:bCs/>
                <w:color w:val="000000"/>
                <w:sz w:val="28"/>
                <w:szCs w:val="28"/>
              </w:rPr>
              <w:t xml:space="preserve"> строительства</w:t>
            </w:r>
            <w:bookmarkStart w:id="5" w:name="_GoBack"/>
            <w:bookmarkEnd w:id="5"/>
          </w:p>
        </w:tc>
        <w:tc>
          <w:tcPr>
            <w:tcW w:w="2228" w:type="dxa"/>
            <w:tcBorders>
              <w:top w:val="nil"/>
              <w:left w:val="nil"/>
              <w:bottom w:val="nil"/>
              <w:right w:val="nil"/>
            </w:tcBorders>
            <w:shd w:val="clear" w:color="auto" w:fill="auto"/>
            <w:noWrap/>
            <w:vAlign w:val="bottom"/>
            <w:hideMark/>
          </w:tcPr>
          <w:p w14:paraId="29D327A5" w14:textId="77777777" w:rsidR="006311EF" w:rsidRDefault="006311EF">
            <w:pPr>
              <w:rPr>
                <w:rFonts w:ascii="Calibri" w:hAnsi="Calibri"/>
                <w:b/>
                <w:bCs/>
                <w:color w:val="000000"/>
                <w:sz w:val="28"/>
                <w:szCs w:val="28"/>
              </w:rPr>
            </w:pPr>
          </w:p>
        </w:tc>
        <w:tc>
          <w:tcPr>
            <w:tcW w:w="2551" w:type="dxa"/>
            <w:tcBorders>
              <w:top w:val="nil"/>
              <w:left w:val="nil"/>
              <w:bottom w:val="nil"/>
              <w:right w:val="nil"/>
            </w:tcBorders>
            <w:shd w:val="clear" w:color="auto" w:fill="auto"/>
            <w:noWrap/>
            <w:vAlign w:val="bottom"/>
            <w:hideMark/>
          </w:tcPr>
          <w:p w14:paraId="24A4BF62"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5F4ECF4B" w14:textId="77777777" w:rsidR="006311EF" w:rsidRDefault="006311EF">
            <w:pPr>
              <w:rPr>
                <w:sz w:val="20"/>
                <w:szCs w:val="20"/>
              </w:rPr>
            </w:pPr>
          </w:p>
        </w:tc>
      </w:tr>
      <w:tr w:rsidR="006311EF" w14:paraId="7AED781E" w14:textId="77777777" w:rsidTr="005B47FB">
        <w:trPr>
          <w:trHeight w:val="300"/>
        </w:trPr>
        <w:tc>
          <w:tcPr>
            <w:tcW w:w="1001" w:type="dxa"/>
            <w:tcBorders>
              <w:top w:val="nil"/>
              <w:left w:val="nil"/>
              <w:bottom w:val="nil"/>
              <w:right w:val="nil"/>
            </w:tcBorders>
            <w:shd w:val="clear" w:color="auto" w:fill="auto"/>
            <w:noWrap/>
            <w:vAlign w:val="bottom"/>
            <w:hideMark/>
          </w:tcPr>
          <w:p w14:paraId="7BABB720" w14:textId="77777777"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14:paraId="059D42EF" w14:textId="77777777"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14:paraId="7D1D8B7C" w14:textId="77777777"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14:paraId="717D0AE1" w14:textId="77777777"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14:paraId="65175D3C"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4C60BE9B"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367D2B28" w14:textId="77777777" w:rsidR="006311EF" w:rsidRDefault="006311EF">
            <w:pPr>
              <w:rPr>
                <w:sz w:val="20"/>
                <w:szCs w:val="20"/>
              </w:rPr>
            </w:pPr>
          </w:p>
        </w:tc>
      </w:tr>
      <w:tr w:rsidR="006311EF" w14:paraId="27E05151" w14:textId="77777777" w:rsidTr="005B47FB">
        <w:trPr>
          <w:trHeight w:val="300"/>
        </w:trPr>
        <w:tc>
          <w:tcPr>
            <w:tcW w:w="1001" w:type="dxa"/>
            <w:tcBorders>
              <w:top w:val="nil"/>
              <w:left w:val="nil"/>
              <w:bottom w:val="nil"/>
              <w:right w:val="nil"/>
            </w:tcBorders>
            <w:shd w:val="clear" w:color="auto" w:fill="auto"/>
            <w:noWrap/>
            <w:vAlign w:val="bottom"/>
            <w:hideMark/>
          </w:tcPr>
          <w:p w14:paraId="032607E5" w14:textId="77777777" w:rsidR="006311EF" w:rsidRDefault="006311EF">
            <w:pPr>
              <w:rPr>
                <w:rFonts w:ascii="Calibri" w:hAnsi="Calibri"/>
                <w:color w:val="000000"/>
                <w:sz w:val="22"/>
                <w:szCs w:val="22"/>
              </w:rPr>
            </w:pPr>
            <w:r>
              <w:rPr>
                <w:rFonts w:ascii="Calibri" w:hAnsi="Calibri"/>
                <w:color w:val="000000"/>
                <w:sz w:val="22"/>
                <w:szCs w:val="22"/>
              </w:rPr>
              <w:t>проект</w:t>
            </w:r>
          </w:p>
        </w:tc>
        <w:tc>
          <w:tcPr>
            <w:tcW w:w="7930" w:type="dxa"/>
            <w:gridSpan w:val="4"/>
            <w:tcBorders>
              <w:top w:val="nil"/>
              <w:left w:val="nil"/>
              <w:bottom w:val="nil"/>
              <w:right w:val="nil"/>
            </w:tcBorders>
            <w:shd w:val="clear" w:color="auto" w:fill="auto"/>
            <w:noWrap/>
            <w:vAlign w:val="bottom"/>
            <w:hideMark/>
          </w:tcPr>
          <w:p w14:paraId="65098C5E" w14:textId="77777777" w:rsidR="006311EF" w:rsidRDefault="006311EF" w:rsidP="00244BE4">
            <w:pPr>
              <w:rPr>
                <w:rFonts w:ascii="Calibri" w:hAnsi="Calibri"/>
                <w:b/>
                <w:bCs/>
                <w:sz w:val="22"/>
                <w:szCs w:val="22"/>
              </w:rPr>
            </w:pPr>
            <w:r>
              <w:rPr>
                <w:rFonts w:ascii="Calibri" w:hAnsi="Calibri"/>
                <w:b/>
                <w:bCs/>
                <w:sz w:val="22"/>
                <w:szCs w:val="22"/>
              </w:rPr>
              <w:t xml:space="preserve">Строительство сети </w:t>
            </w:r>
            <w:r w:rsidR="00244BE4">
              <w:rPr>
                <w:rFonts w:ascii="Calibri" w:hAnsi="Calibri"/>
                <w:b/>
                <w:bCs/>
                <w:sz w:val="22"/>
                <w:szCs w:val="22"/>
              </w:rPr>
              <w:t>…..</w:t>
            </w:r>
          </w:p>
        </w:tc>
        <w:tc>
          <w:tcPr>
            <w:tcW w:w="2551" w:type="dxa"/>
            <w:tcBorders>
              <w:top w:val="nil"/>
              <w:left w:val="nil"/>
              <w:bottom w:val="nil"/>
              <w:right w:val="nil"/>
            </w:tcBorders>
            <w:shd w:val="clear" w:color="auto" w:fill="auto"/>
            <w:noWrap/>
            <w:vAlign w:val="bottom"/>
            <w:hideMark/>
          </w:tcPr>
          <w:p w14:paraId="3A5AEA7C" w14:textId="77777777" w:rsidR="006311EF" w:rsidRDefault="006311EF">
            <w:pPr>
              <w:rPr>
                <w:rFonts w:ascii="Calibri" w:hAnsi="Calibri"/>
                <w:b/>
                <w:bCs/>
                <w:sz w:val="22"/>
                <w:szCs w:val="22"/>
              </w:rPr>
            </w:pPr>
          </w:p>
        </w:tc>
        <w:tc>
          <w:tcPr>
            <w:tcW w:w="2040" w:type="dxa"/>
            <w:tcBorders>
              <w:top w:val="nil"/>
              <w:left w:val="nil"/>
              <w:bottom w:val="nil"/>
              <w:right w:val="nil"/>
            </w:tcBorders>
            <w:shd w:val="clear" w:color="auto" w:fill="auto"/>
            <w:noWrap/>
            <w:vAlign w:val="bottom"/>
            <w:hideMark/>
          </w:tcPr>
          <w:p w14:paraId="4CE27CF3" w14:textId="77777777" w:rsidR="006311EF" w:rsidRDefault="006311EF">
            <w:pPr>
              <w:rPr>
                <w:sz w:val="20"/>
                <w:szCs w:val="20"/>
              </w:rPr>
            </w:pPr>
          </w:p>
        </w:tc>
      </w:tr>
      <w:tr w:rsidR="006311EF" w14:paraId="7AE723B1" w14:textId="77777777" w:rsidTr="005B47FB">
        <w:trPr>
          <w:trHeight w:val="300"/>
        </w:trPr>
        <w:tc>
          <w:tcPr>
            <w:tcW w:w="1001" w:type="dxa"/>
            <w:tcBorders>
              <w:top w:val="nil"/>
              <w:left w:val="nil"/>
              <w:bottom w:val="nil"/>
              <w:right w:val="nil"/>
            </w:tcBorders>
            <w:shd w:val="clear" w:color="auto" w:fill="auto"/>
            <w:noWrap/>
            <w:vAlign w:val="bottom"/>
            <w:hideMark/>
          </w:tcPr>
          <w:p w14:paraId="639C5E80" w14:textId="77777777"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14:paraId="00E238AF" w14:textId="77777777"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14:paraId="01A53F6F" w14:textId="77777777"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14:paraId="3B7F3F19" w14:textId="77777777"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14:paraId="1BA462C8"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0C6E62D5"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01D2467F" w14:textId="77777777" w:rsidR="006311EF" w:rsidRDefault="006311EF">
            <w:pPr>
              <w:rPr>
                <w:sz w:val="20"/>
                <w:szCs w:val="20"/>
              </w:rPr>
            </w:pPr>
          </w:p>
        </w:tc>
      </w:tr>
      <w:tr w:rsidR="006311EF" w14:paraId="57A13DC1" w14:textId="77777777" w:rsidTr="006311EF">
        <w:trPr>
          <w:trHeight w:val="300"/>
        </w:trPr>
        <w:tc>
          <w:tcPr>
            <w:tcW w:w="1001" w:type="dxa"/>
            <w:tcBorders>
              <w:top w:val="nil"/>
              <w:left w:val="nil"/>
              <w:bottom w:val="nil"/>
              <w:right w:val="nil"/>
            </w:tcBorders>
            <w:shd w:val="clear" w:color="000000" w:fill="FFF2CC"/>
            <w:noWrap/>
            <w:vAlign w:val="bottom"/>
            <w:hideMark/>
          </w:tcPr>
          <w:p w14:paraId="105127EE" w14:textId="77777777" w:rsidR="006311EF" w:rsidRDefault="006311EF">
            <w:pPr>
              <w:rPr>
                <w:rFonts w:ascii="Calibri" w:hAnsi="Calibri"/>
                <w:color w:val="000000"/>
                <w:sz w:val="22"/>
                <w:szCs w:val="22"/>
              </w:rPr>
            </w:pPr>
            <w:r>
              <w:rPr>
                <w:rFonts w:ascii="Calibri" w:hAnsi="Calibri"/>
                <w:color w:val="000000"/>
                <w:sz w:val="22"/>
                <w:szCs w:val="22"/>
              </w:rPr>
              <w:t xml:space="preserve">Тип </w:t>
            </w:r>
            <w:proofErr w:type="spellStart"/>
            <w:r>
              <w:rPr>
                <w:rFonts w:ascii="Calibri" w:hAnsi="Calibri"/>
                <w:color w:val="000000"/>
                <w:sz w:val="22"/>
                <w:szCs w:val="22"/>
              </w:rPr>
              <w:t>н.п</w:t>
            </w:r>
            <w:proofErr w:type="spellEnd"/>
            <w:r>
              <w:rPr>
                <w:rFonts w:ascii="Calibri" w:hAnsi="Calibri"/>
                <w:color w:val="000000"/>
                <w:sz w:val="22"/>
                <w:szCs w:val="22"/>
              </w:rPr>
              <w:t>.</w:t>
            </w:r>
          </w:p>
        </w:tc>
        <w:tc>
          <w:tcPr>
            <w:tcW w:w="2201" w:type="dxa"/>
            <w:tcBorders>
              <w:top w:val="nil"/>
              <w:left w:val="nil"/>
              <w:bottom w:val="nil"/>
              <w:right w:val="nil"/>
            </w:tcBorders>
            <w:shd w:val="clear" w:color="000000" w:fill="FFF2CC"/>
            <w:noWrap/>
            <w:vAlign w:val="bottom"/>
            <w:hideMark/>
          </w:tcPr>
          <w:p w14:paraId="14758BC9" w14:textId="77777777" w:rsidR="006311EF" w:rsidRDefault="006311EF">
            <w:pPr>
              <w:rPr>
                <w:rFonts w:ascii="Calibri" w:hAnsi="Calibri"/>
                <w:color w:val="000000"/>
                <w:sz w:val="22"/>
                <w:szCs w:val="22"/>
              </w:rPr>
            </w:pPr>
            <w:r>
              <w:rPr>
                <w:rFonts w:ascii="Calibri" w:hAnsi="Calibri"/>
                <w:color w:val="000000"/>
                <w:sz w:val="22"/>
                <w:szCs w:val="22"/>
              </w:rPr>
              <w:t xml:space="preserve">Наименование </w:t>
            </w:r>
            <w:proofErr w:type="spellStart"/>
            <w:r>
              <w:rPr>
                <w:rFonts w:ascii="Calibri" w:hAnsi="Calibri"/>
                <w:color w:val="000000"/>
                <w:sz w:val="22"/>
                <w:szCs w:val="22"/>
              </w:rPr>
              <w:t>н.п</w:t>
            </w:r>
            <w:proofErr w:type="spellEnd"/>
            <w:r>
              <w:rPr>
                <w:rFonts w:ascii="Calibri" w:hAnsi="Calibri"/>
                <w:color w:val="000000"/>
                <w:sz w:val="22"/>
                <w:szCs w:val="22"/>
              </w:rPr>
              <w:t>.</w:t>
            </w:r>
          </w:p>
        </w:tc>
        <w:tc>
          <w:tcPr>
            <w:tcW w:w="1221" w:type="dxa"/>
            <w:tcBorders>
              <w:top w:val="nil"/>
              <w:left w:val="nil"/>
              <w:bottom w:val="nil"/>
              <w:right w:val="nil"/>
            </w:tcBorders>
            <w:shd w:val="clear" w:color="000000" w:fill="FFF2CC"/>
            <w:noWrap/>
            <w:vAlign w:val="bottom"/>
            <w:hideMark/>
          </w:tcPr>
          <w:p w14:paraId="7C806BF1" w14:textId="77777777" w:rsidR="006311EF" w:rsidRDefault="006311EF">
            <w:pPr>
              <w:rPr>
                <w:rFonts w:ascii="Calibri" w:hAnsi="Calibri"/>
                <w:color w:val="000000"/>
                <w:sz w:val="22"/>
                <w:szCs w:val="22"/>
              </w:rPr>
            </w:pPr>
            <w:r>
              <w:rPr>
                <w:rFonts w:ascii="Calibri" w:hAnsi="Calibri"/>
                <w:color w:val="000000"/>
                <w:sz w:val="22"/>
                <w:szCs w:val="22"/>
              </w:rPr>
              <w:t>Тип улицы</w:t>
            </w:r>
          </w:p>
        </w:tc>
        <w:tc>
          <w:tcPr>
            <w:tcW w:w="2280" w:type="dxa"/>
            <w:tcBorders>
              <w:top w:val="nil"/>
              <w:left w:val="nil"/>
              <w:bottom w:val="nil"/>
              <w:right w:val="nil"/>
            </w:tcBorders>
            <w:shd w:val="clear" w:color="000000" w:fill="FFF2CC"/>
            <w:noWrap/>
            <w:vAlign w:val="bottom"/>
            <w:hideMark/>
          </w:tcPr>
          <w:p w14:paraId="65B9F928" w14:textId="77777777" w:rsidR="006311EF" w:rsidRDefault="006311EF">
            <w:pPr>
              <w:rPr>
                <w:rFonts w:ascii="Calibri" w:hAnsi="Calibri"/>
                <w:color w:val="000000"/>
                <w:sz w:val="22"/>
                <w:szCs w:val="22"/>
              </w:rPr>
            </w:pPr>
            <w:r>
              <w:rPr>
                <w:rFonts w:ascii="Calibri" w:hAnsi="Calibri"/>
                <w:color w:val="000000"/>
                <w:sz w:val="22"/>
                <w:szCs w:val="22"/>
              </w:rPr>
              <w:t>Название улицы</w:t>
            </w:r>
          </w:p>
        </w:tc>
        <w:tc>
          <w:tcPr>
            <w:tcW w:w="2228" w:type="dxa"/>
            <w:tcBorders>
              <w:top w:val="nil"/>
              <w:left w:val="nil"/>
              <w:bottom w:val="nil"/>
              <w:right w:val="nil"/>
            </w:tcBorders>
            <w:shd w:val="clear" w:color="000000" w:fill="FFF2CC"/>
            <w:noWrap/>
            <w:vAlign w:val="bottom"/>
            <w:hideMark/>
          </w:tcPr>
          <w:p w14:paraId="2A985012" w14:textId="77777777" w:rsidR="006311EF" w:rsidRDefault="006311EF">
            <w:pPr>
              <w:rPr>
                <w:rFonts w:ascii="Calibri" w:hAnsi="Calibri"/>
                <w:color w:val="000000"/>
                <w:sz w:val="22"/>
                <w:szCs w:val="22"/>
              </w:rPr>
            </w:pPr>
            <w:r>
              <w:rPr>
                <w:rFonts w:ascii="Calibri" w:hAnsi="Calibri"/>
                <w:color w:val="000000"/>
                <w:sz w:val="22"/>
                <w:szCs w:val="22"/>
              </w:rPr>
              <w:t>Первый дом на улице</w:t>
            </w:r>
          </w:p>
        </w:tc>
        <w:tc>
          <w:tcPr>
            <w:tcW w:w="2551" w:type="dxa"/>
            <w:tcBorders>
              <w:top w:val="nil"/>
              <w:left w:val="nil"/>
              <w:bottom w:val="nil"/>
              <w:right w:val="nil"/>
            </w:tcBorders>
            <w:shd w:val="clear" w:color="000000" w:fill="FFF2CC"/>
            <w:noWrap/>
            <w:vAlign w:val="bottom"/>
            <w:hideMark/>
          </w:tcPr>
          <w:p w14:paraId="30448287" w14:textId="77777777" w:rsidR="006311EF" w:rsidRDefault="006311EF">
            <w:pPr>
              <w:rPr>
                <w:rFonts w:ascii="Calibri" w:hAnsi="Calibri"/>
                <w:color w:val="000000"/>
                <w:sz w:val="22"/>
                <w:szCs w:val="22"/>
              </w:rPr>
            </w:pPr>
            <w:r>
              <w:rPr>
                <w:rFonts w:ascii="Calibri" w:hAnsi="Calibri"/>
                <w:color w:val="000000"/>
                <w:sz w:val="22"/>
                <w:szCs w:val="22"/>
              </w:rPr>
              <w:t>Крайний дом на улице</w:t>
            </w:r>
          </w:p>
        </w:tc>
        <w:tc>
          <w:tcPr>
            <w:tcW w:w="2040" w:type="dxa"/>
            <w:tcBorders>
              <w:top w:val="nil"/>
              <w:left w:val="nil"/>
              <w:bottom w:val="nil"/>
              <w:right w:val="nil"/>
            </w:tcBorders>
            <w:shd w:val="clear" w:color="000000" w:fill="FFF2CC"/>
            <w:noWrap/>
            <w:vAlign w:val="bottom"/>
            <w:hideMark/>
          </w:tcPr>
          <w:p w14:paraId="4F505387" w14:textId="77777777" w:rsidR="006311EF" w:rsidRDefault="006311EF">
            <w:pPr>
              <w:rPr>
                <w:rFonts w:ascii="Calibri" w:hAnsi="Calibri"/>
                <w:color w:val="000000"/>
                <w:sz w:val="22"/>
                <w:szCs w:val="22"/>
              </w:rPr>
            </w:pPr>
            <w:r>
              <w:rPr>
                <w:rFonts w:ascii="Calibri" w:hAnsi="Calibri"/>
                <w:color w:val="000000"/>
                <w:sz w:val="22"/>
                <w:szCs w:val="22"/>
              </w:rPr>
              <w:t>Число ДХ по улице</w:t>
            </w:r>
          </w:p>
        </w:tc>
      </w:tr>
      <w:tr w:rsidR="006311EF" w14:paraId="259C8E94" w14:textId="77777777" w:rsidTr="005B47FB">
        <w:trPr>
          <w:trHeight w:val="300"/>
        </w:trPr>
        <w:tc>
          <w:tcPr>
            <w:tcW w:w="1001" w:type="dxa"/>
            <w:tcBorders>
              <w:top w:val="nil"/>
              <w:left w:val="nil"/>
              <w:bottom w:val="nil"/>
              <w:right w:val="nil"/>
            </w:tcBorders>
            <w:shd w:val="clear" w:color="auto" w:fill="auto"/>
            <w:noWrap/>
            <w:vAlign w:val="bottom"/>
            <w:hideMark/>
          </w:tcPr>
          <w:p w14:paraId="5FCAFB8A"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hideMark/>
          </w:tcPr>
          <w:p w14:paraId="0920C297" w14:textId="77777777"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14:paraId="48D5CC15" w14:textId="77777777"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14:paraId="4D03286E" w14:textId="77777777"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14:paraId="0D32E5E5"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74AA452D" w14:textId="77777777" w:rsidR="006311EF" w:rsidRDefault="006311EF">
            <w:pPr>
              <w:rPr>
                <w:sz w:val="20"/>
                <w:szCs w:val="20"/>
              </w:rPr>
            </w:pPr>
          </w:p>
        </w:tc>
        <w:tc>
          <w:tcPr>
            <w:tcW w:w="2040" w:type="dxa"/>
            <w:tcBorders>
              <w:top w:val="nil"/>
              <w:left w:val="nil"/>
              <w:bottom w:val="nil"/>
              <w:right w:val="nil"/>
            </w:tcBorders>
            <w:shd w:val="clear" w:color="000000" w:fill="E2EFDA"/>
            <w:noWrap/>
            <w:vAlign w:val="bottom"/>
            <w:hideMark/>
          </w:tcPr>
          <w:p w14:paraId="432CB806" w14:textId="77777777" w:rsidR="006311EF" w:rsidRDefault="006311EF">
            <w:pPr>
              <w:jc w:val="right"/>
              <w:rPr>
                <w:rFonts w:ascii="Calibri" w:hAnsi="Calibri"/>
                <w:color w:val="000000"/>
                <w:sz w:val="22"/>
                <w:szCs w:val="22"/>
              </w:rPr>
            </w:pPr>
            <w:r>
              <w:rPr>
                <w:rFonts w:ascii="Calibri" w:hAnsi="Calibri"/>
                <w:color w:val="000000"/>
                <w:sz w:val="22"/>
                <w:szCs w:val="22"/>
              </w:rPr>
              <w:t>272</w:t>
            </w:r>
          </w:p>
        </w:tc>
      </w:tr>
      <w:tr w:rsidR="006311EF" w14:paraId="1FB0C354" w14:textId="77777777" w:rsidTr="005B47FB">
        <w:trPr>
          <w:trHeight w:val="300"/>
        </w:trPr>
        <w:tc>
          <w:tcPr>
            <w:tcW w:w="1001" w:type="dxa"/>
            <w:tcBorders>
              <w:top w:val="nil"/>
              <w:left w:val="nil"/>
              <w:bottom w:val="nil"/>
              <w:right w:val="nil"/>
            </w:tcBorders>
            <w:shd w:val="clear" w:color="auto" w:fill="auto"/>
            <w:noWrap/>
            <w:vAlign w:val="bottom"/>
          </w:tcPr>
          <w:p w14:paraId="021699CA"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38167B94"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518FA227"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0E4C844B"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287BE7B9"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347559B5"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14FF42C2" w14:textId="77777777" w:rsidR="006311EF" w:rsidRDefault="006311EF">
            <w:pPr>
              <w:jc w:val="right"/>
              <w:rPr>
                <w:rFonts w:ascii="Calibri" w:hAnsi="Calibri"/>
                <w:color w:val="000000"/>
                <w:sz w:val="22"/>
                <w:szCs w:val="22"/>
              </w:rPr>
            </w:pPr>
          </w:p>
        </w:tc>
      </w:tr>
      <w:tr w:rsidR="006311EF" w14:paraId="0E51C1C8" w14:textId="77777777" w:rsidTr="005B47FB">
        <w:trPr>
          <w:trHeight w:val="300"/>
        </w:trPr>
        <w:tc>
          <w:tcPr>
            <w:tcW w:w="1001" w:type="dxa"/>
            <w:tcBorders>
              <w:top w:val="nil"/>
              <w:left w:val="nil"/>
              <w:bottom w:val="nil"/>
              <w:right w:val="nil"/>
            </w:tcBorders>
            <w:shd w:val="clear" w:color="auto" w:fill="auto"/>
            <w:noWrap/>
            <w:vAlign w:val="bottom"/>
          </w:tcPr>
          <w:p w14:paraId="5B421F7E"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12BF0489"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451DB47E"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1FA20C82"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26C69CB0"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2C75CE07"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3E6D9DF6" w14:textId="77777777" w:rsidR="006311EF" w:rsidRDefault="006311EF">
            <w:pPr>
              <w:jc w:val="right"/>
              <w:rPr>
                <w:rFonts w:ascii="Calibri" w:hAnsi="Calibri"/>
                <w:color w:val="000000"/>
                <w:sz w:val="22"/>
                <w:szCs w:val="22"/>
              </w:rPr>
            </w:pPr>
          </w:p>
        </w:tc>
      </w:tr>
      <w:tr w:rsidR="006311EF" w14:paraId="3E1A94B1" w14:textId="77777777" w:rsidTr="005B47FB">
        <w:trPr>
          <w:trHeight w:val="300"/>
        </w:trPr>
        <w:tc>
          <w:tcPr>
            <w:tcW w:w="1001" w:type="dxa"/>
            <w:tcBorders>
              <w:top w:val="nil"/>
              <w:left w:val="nil"/>
              <w:bottom w:val="nil"/>
              <w:right w:val="nil"/>
            </w:tcBorders>
            <w:shd w:val="clear" w:color="auto" w:fill="auto"/>
            <w:noWrap/>
            <w:vAlign w:val="bottom"/>
          </w:tcPr>
          <w:p w14:paraId="7183E035"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6B3D4730"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28E0F90C"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59BEF788"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0E2B02C3"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2315AAF7"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114C7B15" w14:textId="77777777" w:rsidR="006311EF" w:rsidRDefault="006311EF">
            <w:pPr>
              <w:jc w:val="right"/>
              <w:rPr>
                <w:rFonts w:ascii="Calibri" w:hAnsi="Calibri"/>
                <w:color w:val="000000"/>
                <w:sz w:val="22"/>
                <w:szCs w:val="22"/>
              </w:rPr>
            </w:pPr>
          </w:p>
        </w:tc>
      </w:tr>
      <w:tr w:rsidR="006311EF" w14:paraId="4F77C738" w14:textId="77777777" w:rsidTr="005B47FB">
        <w:trPr>
          <w:trHeight w:val="300"/>
        </w:trPr>
        <w:tc>
          <w:tcPr>
            <w:tcW w:w="1001" w:type="dxa"/>
            <w:tcBorders>
              <w:top w:val="nil"/>
              <w:left w:val="nil"/>
              <w:bottom w:val="nil"/>
              <w:right w:val="nil"/>
            </w:tcBorders>
            <w:shd w:val="clear" w:color="auto" w:fill="auto"/>
            <w:noWrap/>
            <w:vAlign w:val="bottom"/>
          </w:tcPr>
          <w:p w14:paraId="1CC72FC2"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207FD6B5"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635C9E31"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732D9FBB"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3855B249"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4AA55CFB"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44ECE772" w14:textId="77777777" w:rsidR="006311EF" w:rsidRDefault="006311EF">
            <w:pPr>
              <w:jc w:val="right"/>
              <w:rPr>
                <w:rFonts w:ascii="Calibri" w:hAnsi="Calibri"/>
                <w:color w:val="000000"/>
                <w:sz w:val="22"/>
                <w:szCs w:val="22"/>
              </w:rPr>
            </w:pPr>
          </w:p>
        </w:tc>
      </w:tr>
      <w:tr w:rsidR="006311EF" w14:paraId="1C01BE87" w14:textId="77777777" w:rsidTr="005B47FB">
        <w:trPr>
          <w:trHeight w:val="300"/>
        </w:trPr>
        <w:tc>
          <w:tcPr>
            <w:tcW w:w="1001" w:type="dxa"/>
            <w:tcBorders>
              <w:top w:val="nil"/>
              <w:left w:val="nil"/>
              <w:bottom w:val="nil"/>
              <w:right w:val="nil"/>
            </w:tcBorders>
            <w:shd w:val="clear" w:color="auto" w:fill="auto"/>
            <w:noWrap/>
            <w:vAlign w:val="bottom"/>
          </w:tcPr>
          <w:p w14:paraId="4122A222"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68B2D6AE"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2FE2B35E"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2707F50B"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77505CF1"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610A815C"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6B119158" w14:textId="77777777" w:rsidR="006311EF" w:rsidRDefault="006311EF">
            <w:pPr>
              <w:jc w:val="right"/>
              <w:rPr>
                <w:rFonts w:ascii="Calibri" w:hAnsi="Calibri"/>
                <w:color w:val="000000"/>
                <w:sz w:val="22"/>
                <w:szCs w:val="22"/>
              </w:rPr>
            </w:pPr>
          </w:p>
        </w:tc>
      </w:tr>
      <w:tr w:rsidR="006311EF" w14:paraId="7FD433A0" w14:textId="77777777" w:rsidTr="005B47FB">
        <w:trPr>
          <w:trHeight w:val="300"/>
        </w:trPr>
        <w:tc>
          <w:tcPr>
            <w:tcW w:w="1001" w:type="dxa"/>
            <w:tcBorders>
              <w:top w:val="nil"/>
              <w:left w:val="nil"/>
              <w:bottom w:val="nil"/>
              <w:right w:val="nil"/>
            </w:tcBorders>
            <w:shd w:val="clear" w:color="auto" w:fill="auto"/>
            <w:noWrap/>
            <w:vAlign w:val="bottom"/>
          </w:tcPr>
          <w:p w14:paraId="09F707B4"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64EF42E1"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49E59E4F"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08F71E1C"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0B4AD0BF"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5036E82F"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657620C6" w14:textId="77777777" w:rsidR="006311EF" w:rsidRDefault="006311EF">
            <w:pPr>
              <w:jc w:val="right"/>
              <w:rPr>
                <w:rFonts w:ascii="Calibri" w:hAnsi="Calibri"/>
                <w:color w:val="000000"/>
                <w:sz w:val="22"/>
                <w:szCs w:val="22"/>
              </w:rPr>
            </w:pPr>
          </w:p>
        </w:tc>
      </w:tr>
      <w:tr w:rsidR="006311EF" w14:paraId="65088E12" w14:textId="77777777" w:rsidTr="005B47FB">
        <w:trPr>
          <w:trHeight w:val="300"/>
        </w:trPr>
        <w:tc>
          <w:tcPr>
            <w:tcW w:w="1001" w:type="dxa"/>
            <w:tcBorders>
              <w:top w:val="nil"/>
              <w:left w:val="nil"/>
              <w:bottom w:val="nil"/>
              <w:right w:val="nil"/>
            </w:tcBorders>
            <w:shd w:val="clear" w:color="auto" w:fill="auto"/>
            <w:noWrap/>
            <w:vAlign w:val="bottom"/>
          </w:tcPr>
          <w:p w14:paraId="0ACD9051"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0B262B67"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525BB5D4"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235B74B0"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06984248"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1A337C6E"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44394B3F" w14:textId="77777777" w:rsidR="006311EF" w:rsidRDefault="006311EF">
            <w:pPr>
              <w:jc w:val="right"/>
              <w:rPr>
                <w:rFonts w:ascii="Calibri" w:hAnsi="Calibri"/>
                <w:color w:val="000000"/>
                <w:sz w:val="22"/>
                <w:szCs w:val="22"/>
              </w:rPr>
            </w:pPr>
          </w:p>
        </w:tc>
      </w:tr>
      <w:tr w:rsidR="006311EF" w14:paraId="1CA0B2E1" w14:textId="77777777" w:rsidTr="005B47FB">
        <w:trPr>
          <w:trHeight w:val="300"/>
        </w:trPr>
        <w:tc>
          <w:tcPr>
            <w:tcW w:w="1001" w:type="dxa"/>
            <w:tcBorders>
              <w:top w:val="nil"/>
              <w:left w:val="nil"/>
              <w:bottom w:val="nil"/>
              <w:right w:val="nil"/>
            </w:tcBorders>
            <w:shd w:val="clear" w:color="auto" w:fill="auto"/>
            <w:noWrap/>
            <w:vAlign w:val="bottom"/>
          </w:tcPr>
          <w:p w14:paraId="143F2EBF"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56F0FF92"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768967FE"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106760F4"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68FF36D9"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21E8043E"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5CF77718" w14:textId="77777777" w:rsidR="006311EF" w:rsidRDefault="006311EF">
            <w:pPr>
              <w:jc w:val="right"/>
              <w:rPr>
                <w:rFonts w:ascii="Calibri" w:hAnsi="Calibri"/>
                <w:color w:val="000000"/>
                <w:sz w:val="22"/>
                <w:szCs w:val="22"/>
              </w:rPr>
            </w:pPr>
          </w:p>
        </w:tc>
      </w:tr>
      <w:tr w:rsidR="006311EF" w14:paraId="6B034F00" w14:textId="77777777" w:rsidTr="005B47FB">
        <w:trPr>
          <w:trHeight w:val="300"/>
        </w:trPr>
        <w:tc>
          <w:tcPr>
            <w:tcW w:w="1001" w:type="dxa"/>
            <w:tcBorders>
              <w:top w:val="nil"/>
              <w:left w:val="nil"/>
              <w:bottom w:val="nil"/>
              <w:right w:val="nil"/>
            </w:tcBorders>
            <w:shd w:val="clear" w:color="auto" w:fill="auto"/>
            <w:noWrap/>
            <w:vAlign w:val="bottom"/>
          </w:tcPr>
          <w:p w14:paraId="5BFB2F70"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4E57C363"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17EF95CB"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5D5244A4"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382034C0"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4694762D"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488680AD" w14:textId="77777777" w:rsidR="006311EF" w:rsidRDefault="006311EF">
            <w:pPr>
              <w:jc w:val="right"/>
              <w:rPr>
                <w:rFonts w:ascii="Calibri" w:hAnsi="Calibri"/>
                <w:color w:val="000000"/>
                <w:sz w:val="22"/>
                <w:szCs w:val="22"/>
              </w:rPr>
            </w:pPr>
          </w:p>
        </w:tc>
      </w:tr>
      <w:tr w:rsidR="006311EF" w14:paraId="35B15FBC" w14:textId="77777777" w:rsidTr="005B47FB">
        <w:trPr>
          <w:trHeight w:val="300"/>
        </w:trPr>
        <w:tc>
          <w:tcPr>
            <w:tcW w:w="1001" w:type="dxa"/>
            <w:tcBorders>
              <w:top w:val="nil"/>
              <w:left w:val="nil"/>
              <w:bottom w:val="nil"/>
              <w:right w:val="nil"/>
            </w:tcBorders>
            <w:shd w:val="clear" w:color="auto" w:fill="auto"/>
            <w:noWrap/>
            <w:vAlign w:val="bottom"/>
          </w:tcPr>
          <w:p w14:paraId="78FAB140"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446EE700"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6DA0C37D"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4B78801B"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68D762A6"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29F06827"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06D85E96" w14:textId="77777777" w:rsidR="006311EF" w:rsidRDefault="006311EF">
            <w:pPr>
              <w:jc w:val="right"/>
              <w:rPr>
                <w:rFonts w:ascii="Calibri" w:hAnsi="Calibri"/>
                <w:color w:val="000000"/>
                <w:sz w:val="22"/>
                <w:szCs w:val="22"/>
              </w:rPr>
            </w:pPr>
          </w:p>
        </w:tc>
      </w:tr>
      <w:tr w:rsidR="006311EF" w14:paraId="0C674778" w14:textId="77777777" w:rsidTr="005B47FB">
        <w:trPr>
          <w:trHeight w:val="300"/>
        </w:trPr>
        <w:tc>
          <w:tcPr>
            <w:tcW w:w="1001" w:type="dxa"/>
            <w:tcBorders>
              <w:top w:val="nil"/>
              <w:left w:val="nil"/>
              <w:bottom w:val="nil"/>
              <w:right w:val="nil"/>
            </w:tcBorders>
            <w:shd w:val="clear" w:color="auto" w:fill="auto"/>
            <w:noWrap/>
            <w:vAlign w:val="bottom"/>
          </w:tcPr>
          <w:p w14:paraId="70B26E75"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0844836E"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4772CF6E"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1A8C78D8"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1A04ADB2"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4088341F"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4444546A" w14:textId="77777777" w:rsidR="006311EF" w:rsidRDefault="006311EF">
            <w:pPr>
              <w:jc w:val="right"/>
              <w:rPr>
                <w:rFonts w:ascii="Calibri" w:hAnsi="Calibri"/>
                <w:color w:val="000000"/>
                <w:sz w:val="22"/>
                <w:szCs w:val="22"/>
              </w:rPr>
            </w:pPr>
          </w:p>
        </w:tc>
      </w:tr>
      <w:tr w:rsidR="006311EF" w14:paraId="10507290" w14:textId="77777777" w:rsidTr="005B47FB">
        <w:trPr>
          <w:trHeight w:val="300"/>
        </w:trPr>
        <w:tc>
          <w:tcPr>
            <w:tcW w:w="1001" w:type="dxa"/>
            <w:tcBorders>
              <w:top w:val="nil"/>
              <w:left w:val="nil"/>
              <w:bottom w:val="nil"/>
              <w:right w:val="nil"/>
            </w:tcBorders>
            <w:shd w:val="clear" w:color="auto" w:fill="auto"/>
            <w:noWrap/>
            <w:vAlign w:val="bottom"/>
          </w:tcPr>
          <w:p w14:paraId="712D7BB7"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78F0135D"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2D23C89A"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50D3927D"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5FA79761"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3B675980"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06E1679C" w14:textId="77777777" w:rsidR="006311EF" w:rsidRDefault="006311EF">
            <w:pPr>
              <w:jc w:val="right"/>
              <w:rPr>
                <w:rFonts w:ascii="Calibri" w:hAnsi="Calibri"/>
                <w:color w:val="000000"/>
                <w:sz w:val="22"/>
                <w:szCs w:val="22"/>
              </w:rPr>
            </w:pPr>
          </w:p>
        </w:tc>
      </w:tr>
    </w:tbl>
    <w:p w14:paraId="7947BC33" w14:textId="77777777" w:rsidR="006311EF" w:rsidRDefault="006311EF" w:rsidP="007F5F97">
      <w:pPr>
        <w:ind w:right="-3" w:firstLine="709"/>
        <w:jc w:val="right"/>
        <w:rPr>
          <w:b/>
        </w:rPr>
      </w:pPr>
    </w:p>
    <w:p w14:paraId="500BF214" w14:textId="77777777" w:rsidR="006311EF" w:rsidRDefault="006311EF" w:rsidP="007F5F97">
      <w:pPr>
        <w:ind w:right="-3" w:firstLine="709"/>
        <w:jc w:val="right"/>
        <w:rPr>
          <w:b/>
        </w:rPr>
      </w:pPr>
    </w:p>
    <w:p w14:paraId="7552C559" w14:textId="77777777" w:rsidR="006311EF" w:rsidRDefault="006311EF" w:rsidP="007F5F97">
      <w:pPr>
        <w:ind w:right="-3" w:firstLine="709"/>
        <w:jc w:val="right"/>
        <w:rPr>
          <w:b/>
        </w:rPr>
      </w:pPr>
    </w:p>
    <w:p w14:paraId="0369F09B" w14:textId="77777777" w:rsidR="006311EF" w:rsidRDefault="006311EF" w:rsidP="007F5F97">
      <w:pPr>
        <w:ind w:right="-3" w:firstLine="709"/>
        <w:jc w:val="right"/>
        <w:rPr>
          <w:b/>
        </w:rPr>
      </w:pPr>
    </w:p>
    <w:p w14:paraId="124014CC" w14:textId="77777777" w:rsidR="006311EF" w:rsidRDefault="006311EF" w:rsidP="007F5F97">
      <w:pPr>
        <w:ind w:right="-3" w:firstLine="709"/>
        <w:jc w:val="right"/>
        <w:rPr>
          <w:b/>
        </w:rPr>
      </w:pPr>
    </w:p>
    <w:p w14:paraId="3F6A8936" w14:textId="77777777" w:rsidR="006311EF" w:rsidRDefault="006311EF" w:rsidP="007F5F97">
      <w:pPr>
        <w:ind w:right="-3" w:firstLine="709"/>
        <w:jc w:val="right"/>
        <w:rPr>
          <w:b/>
        </w:rPr>
      </w:pPr>
    </w:p>
    <w:p w14:paraId="751EB1CF" w14:textId="77777777" w:rsidR="006311EF" w:rsidRDefault="006311EF" w:rsidP="007F5F97">
      <w:pPr>
        <w:ind w:right="-3" w:firstLine="709"/>
        <w:jc w:val="right"/>
        <w:rPr>
          <w:b/>
        </w:rPr>
      </w:pPr>
    </w:p>
    <w:p w14:paraId="35984032" w14:textId="77777777" w:rsidR="006311EF" w:rsidRDefault="006311EF" w:rsidP="007F5F97">
      <w:pPr>
        <w:ind w:right="-3" w:firstLine="709"/>
        <w:jc w:val="right"/>
        <w:rPr>
          <w:b/>
        </w:rPr>
      </w:pPr>
    </w:p>
    <w:p w14:paraId="2CE38A84" w14:textId="77777777" w:rsidR="006311EF" w:rsidRDefault="006311EF" w:rsidP="007F5F97">
      <w:pPr>
        <w:ind w:right="-3" w:firstLine="709"/>
        <w:jc w:val="right"/>
        <w:rPr>
          <w:b/>
        </w:rPr>
      </w:pPr>
    </w:p>
    <w:p w14:paraId="3045C751" w14:textId="77777777" w:rsidR="007F5F97" w:rsidRPr="00793F7A" w:rsidRDefault="007F5F97" w:rsidP="007F5F97">
      <w:pPr>
        <w:ind w:right="-3" w:firstLine="709"/>
        <w:jc w:val="right"/>
        <w:rPr>
          <w:b/>
        </w:rPr>
      </w:pPr>
      <w:r w:rsidRPr="00793F7A">
        <w:rPr>
          <w:b/>
        </w:rPr>
        <w:t>Приложение № 3</w:t>
      </w:r>
    </w:p>
    <w:p w14:paraId="7FFC2E56" w14:textId="77777777" w:rsidR="007F5F97" w:rsidRPr="00793F7A" w:rsidRDefault="007F5F97" w:rsidP="007F5F97">
      <w:pPr>
        <w:ind w:right="-3" w:firstLine="709"/>
        <w:jc w:val="right"/>
        <w:rPr>
          <w:b/>
        </w:rPr>
      </w:pPr>
    </w:p>
    <w:p w14:paraId="088A9720" w14:textId="77777777" w:rsidR="007F5F97" w:rsidRPr="00793F7A" w:rsidRDefault="007F5F97" w:rsidP="007F5F97">
      <w:pPr>
        <w:ind w:right="-3" w:firstLine="709"/>
        <w:jc w:val="right"/>
        <w:rPr>
          <w:b/>
        </w:rPr>
      </w:pPr>
      <w:r w:rsidRPr="00793F7A">
        <w:rPr>
          <w:b/>
        </w:rPr>
        <w:t>к договору № _____ от «___» _______________ 2016 г.</w:t>
      </w:r>
    </w:p>
    <w:p w14:paraId="47D46018" w14:textId="77777777" w:rsidR="007F5F97" w:rsidRPr="00793F7A" w:rsidRDefault="007F5F97" w:rsidP="007F5F97">
      <w:pPr>
        <w:ind w:right="-3" w:firstLine="709"/>
        <w:jc w:val="both"/>
        <w:rPr>
          <w:b/>
        </w:rPr>
      </w:pPr>
    </w:p>
    <w:p w14:paraId="39775EC6" w14:textId="77777777" w:rsidR="007F5F97" w:rsidRPr="00793F7A" w:rsidRDefault="007F5F97" w:rsidP="007F5F97">
      <w:pPr>
        <w:ind w:right="-3" w:firstLine="709"/>
        <w:jc w:val="both"/>
      </w:pPr>
    </w:p>
    <w:p w14:paraId="337B948B" w14:textId="77777777" w:rsidR="007F5F97" w:rsidRPr="00793F7A" w:rsidRDefault="007F5F97" w:rsidP="007F5F97">
      <w:pPr>
        <w:ind w:right="-3" w:firstLine="709"/>
        <w:jc w:val="center"/>
      </w:pPr>
      <w:r w:rsidRPr="00793F7A">
        <w:t>Требования к составу исполнительной документации</w:t>
      </w:r>
    </w:p>
    <w:p w14:paraId="26FE5E55" w14:textId="744F8075" w:rsidR="007F5F97" w:rsidRPr="00793F7A" w:rsidRDefault="007F5F97" w:rsidP="007F5F97">
      <w:pPr>
        <w:ind w:right="-3" w:firstLine="709"/>
        <w:jc w:val="center"/>
      </w:pPr>
      <w:r w:rsidRPr="00793F7A">
        <w:t xml:space="preserve">на </w:t>
      </w:r>
      <w:r w:rsidR="00222DC8">
        <w:t>построенные сети</w:t>
      </w:r>
      <w:r w:rsidRPr="00793F7A">
        <w:t xml:space="preserve"> в ПАО «Башинформсвязь»</w:t>
      </w:r>
    </w:p>
    <w:p w14:paraId="0775A173" w14:textId="77777777" w:rsidR="007F5F97" w:rsidRPr="00793F7A" w:rsidRDefault="007F5F97" w:rsidP="007F5F97">
      <w:pPr>
        <w:ind w:right="-3" w:firstLine="709"/>
        <w:jc w:val="both"/>
      </w:pPr>
    </w:p>
    <w:p w14:paraId="46BF5F97" w14:textId="7F38B212"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w:t>
      </w:r>
      <w:r w:rsidR="00222DC8">
        <w:rPr>
          <w:rFonts w:ascii="Times New Roman" w:hAnsi="Times New Roman"/>
        </w:rPr>
        <w:t>построенные сети</w:t>
      </w:r>
      <w:r w:rsidRPr="00793F7A">
        <w:rPr>
          <w:rFonts w:ascii="Times New Roman" w:hAnsi="Times New Roman"/>
        </w:rPr>
        <w:t xml:space="preserve">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14:paraId="36C30124" w14:textId="77777777"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ВОЛС, попадающих под определение магистральных или </w:t>
      </w:r>
      <w:proofErr w:type="spellStart"/>
      <w:r w:rsidRPr="00793F7A">
        <w:rPr>
          <w:rFonts w:ascii="Times New Roman" w:hAnsi="Times New Roman"/>
        </w:rPr>
        <w:t>зоновых</w:t>
      </w:r>
      <w:proofErr w:type="spellEnd"/>
      <w:r w:rsidRPr="00793F7A">
        <w:rPr>
          <w:rFonts w:ascii="Times New Roman" w:hAnsi="Times New Roman"/>
        </w:rPr>
        <w:t xml:space="preserve"> (или являющихся их частью) линий связи в составе объекта, оформляется на основании РД 45.156-2000.</w:t>
      </w:r>
    </w:p>
    <w:p w14:paraId="720FA162" w14:textId="51CA088F"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Перечень документов, входящих в состав комплекта исполнительной документации по объекту связи см. в приложении в составе МР</w:t>
      </w:r>
      <w:r w:rsidR="00DF6166">
        <w:rPr>
          <w:rFonts w:ascii="Times New Roman" w:hAnsi="Times New Roman"/>
        </w:rPr>
        <w:t>-2П</w:t>
      </w:r>
      <w:r w:rsidRPr="00793F7A">
        <w:rPr>
          <w:rFonts w:ascii="Times New Roman" w:hAnsi="Times New Roman"/>
        </w:rPr>
        <w:t>.</w:t>
      </w:r>
    </w:p>
    <w:p w14:paraId="5CAF2E9A" w14:textId="77777777" w:rsidR="007F5F97" w:rsidRPr="00793F7A" w:rsidRDefault="007F5F97" w:rsidP="007F5F97">
      <w:pPr>
        <w:ind w:right="-3" w:firstLine="709"/>
        <w:jc w:val="both"/>
      </w:pPr>
    </w:p>
    <w:p w14:paraId="479BA97B" w14:textId="77777777" w:rsidR="007F5F97" w:rsidRPr="00793F7A" w:rsidRDefault="007F5F97" w:rsidP="007F5F97">
      <w:pPr>
        <w:ind w:right="-3" w:firstLine="709"/>
        <w:jc w:val="both"/>
      </w:pPr>
    </w:p>
    <w:p w14:paraId="39C19DDD" w14:textId="77777777" w:rsidR="007F5F97" w:rsidRPr="00793F7A" w:rsidRDefault="007F5F97" w:rsidP="007F5F97">
      <w:pPr>
        <w:ind w:right="-3" w:firstLine="709"/>
        <w:jc w:val="both"/>
      </w:pPr>
    </w:p>
    <w:p w14:paraId="53D1FA61" w14:textId="77777777" w:rsidR="007F5F97" w:rsidRPr="00793F7A" w:rsidRDefault="007F5F97" w:rsidP="007F5F97">
      <w:pPr>
        <w:ind w:right="-3" w:firstLine="709"/>
        <w:jc w:val="both"/>
      </w:pPr>
    </w:p>
    <w:p w14:paraId="397F45F0" w14:textId="77777777" w:rsidR="007F5F97" w:rsidRPr="00793F7A" w:rsidRDefault="007F5F97" w:rsidP="007F5F97">
      <w:pPr>
        <w:ind w:right="-3" w:firstLine="709"/>
        <w:jc w:val="both"/>
      </w:pPr>
    </w:p>
    <w:p w14:paraId="62AAD4D6" w14:textId="77777777" w:rsidR="007F5F97" w:rsidRPr="00793F7A" w:rsidRDefault="007F5F97" w:rsidP="007F5F97">
      <w:pPr>
        <w:ind w:right="-3" w:firstLine="709"/>
        <w:jc w:val="both"/>
      </w:pPr>
    </w:p>
    <w:tbl>
      <w:tblPr>
        <w:tblW w:w="9747" w:type="dxa"/>
        <w:tblLook w:val="0000" w:firstRow="0" w:lastRow="0" w:firstColumn="0" w:lastColumn="0" w:noHBand="0" w:noVBand="0"/>
      </w:tblPr>
      <w:tblGrid>
        <w:gridCol w:w="4786"/>
        <w:gridCol w:w="4961"/>
      </w:tblGrid>
      <w:tr w:rsidR="007F5F97" w:rsidRPr="00793F7A" w14:paraId="1F66FA0D" w14:textId="77777777" w:rsidTr="002E73E4">
        <w:trPr>
          <w:trHeight w:val="414"/>
        </w:trPr>
        <w:tc>
          <w:tcPr>
            <w:tcW w:w="4786" w:type="dxa"/>
          </w:tcPr>
          <w:p w14:paraId="4EB40EFA" w14:textId="77777777" w:rsidR="007F5F97" w:rsidRPr="00793F7A" w:rsidRDefault="007F5F97" w:rsidP="002E73E4">
            <w:pPr>
              <w:ind w:firstLine="709"/>
              <w:rPr>
                <w:b/>
                <w:bCs/>
              </w:rPr>
            </w:pPr>
            <w:r w:rsidRPr="00793F7A">
              <w:rPr>
                <w:b/>
                <w:bCs/>
              </w:rPr>
              <w:t>ЗАКАЗЧИК</w:t>
            </w:r>
          </w:p>
        </w:tc>
        <w:tc>
          <w:tcPr>
            <w:tcW w:w="4961" w:type="dxa"/>
          </w:tcPr>
          <w:p w14:paraId="6CAF629C" w14:textId="77777777" w:rsidR="007F5F97" w:rsidRPr="00793F7A" w:rsidRDefault="007F5F97" w:rsidP="002E73E4">
            <w:pPr>
              <w:ind w:firstLine="709"/>
              <w:rPr>
                <w:b/>
              </w:rPr>
            </w:pPr>
            <w:r w:rsidRPr="00793F7A">
              <w:rPr>
                <w:b/>
              </w:rPr>
              <w:t>ПОДРЯДЧИК</w:t>
            </w:r>
          </w:p>
        </w:tc>
      </w:tr>
      <w:tr w:rsidR="007F5F97" w:rsidRPr="00793F7A" w14:paraId="73D4C783" w14:textId="77777777" w:rsidTr="002E73E4">
        <w:trPr>
          <w:trHeight w:val="80"/>
        </w:trPr>
        <w:tc>
          <w:tcPr>
            <w:tcW w:w="4786" w:type="dxa"/>
          </w:tcPr>
          <w:p w14:paraId="4C939678" w14:textId="77777777" w:rsidR="007F5F97" w:rsidRPr="00793F7A" w:rsidRDefault="007F5F97" w:rsidP="002E73E4">
            <w:pPr>
              <w:ind w:firstLine="709"/>
              <w:jc w:val="both"/>
            </w:pPr>
            <w:r w:rsidRPr="00793F7A">
              <w:t xml:space="preserve">Генеральный директор </w:t>
            </w:r>
          </w:p>
          <w:p w14:paraId="550059F3" w14:textId="77777777" w:rsidR="007F5F97" w:rsidRPr="00793F7A" w:rsidRDefault="007F5F97" w:rsidP="002E73E4">
            <w:pPr>
              <w:ind w:firstLine="709"/>
              <w:jc w:val="both"/>
            </w:pPr>
            <w:r w:rsidRPr="00793F7A">
              <w:t>ПАО «Башинформсвязь»</w:t>
            </w:r>
          </w:p>
          <w:p w14:paraId="0987AFC0" w14:textId="77777777" w:rsidR="007F5F97" w:rsidRPr="00793F7A" w:rsidRDefault="007F5F97" w:rsidP="002E73E4">
            <w:pPr>
              <w:ind w:firstLine="709"/>
              <w:jc w:val="both"/>
            </w:pPr>
          </w:p>
          <w:p w14:paraId="356DFE84" w14:textId="77777777" w:rsidR="007F5F97" w:rsidRPr="00793F7A" w:rsidRDefault="007F5F97" w:rsidP="002E73E4">
            <w:pPr>
              <w:ind w:firstLine="709"/>
              <w:jc w:val="both"/>
            </w:pPr>
          </w:p>
          <w:p w14:paraId="57C9D668" w14:textId="3ACA9E26" w:rsidR="007F5F97" w:rsidRPr="00793F7A" w:rsidRDefault="007F5F97" w:rsidP="00773281">
            <w:pPr>
              <w:ind w:firstLine="709"/>
              <w:jc w:val="both"/>
            </w:pPr>
            <w:r w:rsidRPr="00793F7A">
              <w:t xml:space="preserve">_________/М.Г. </w:t>
            </w:r>
            <w:proofErr w:type="spellStart"/>
            <w:r w:rsidRPr="00793F7A">
              <w:t>Долгоаршинных</w:t>
            </w:r>
            <w:proofErr w:type="spellEnd"/>
            <w:r w:rsidRPr="00793F7A">
              <w:t xml:space="preserve">/ </w:t>
            </w:r>
          </w:p>
        </w:tc>
        <w:tc>
          <w:tcPr>
            <w:tcW w:w="4961" w:type="dxa"/>
          </w:tcPr>
          <w:p w14:paraId="7533466B" w14:textId="77777777" w:rsidR="007F5F97" w:rsidRPr="00793F7A" w:rsidRDefault="007F5F97" w:rsidP="002E73E4">
            <w:pPr>
              <w:ind w:firstLine="709"/>
              <w:jc w:val="both"/>
            </w:pPr>
            <w:r w:rsidRPr="00793F7A">
              <w:t xml:space="preserve">Директор </w:t>
            </w:r>
          </w:p>
          <w:p w14:paraId="4B2173A0" w14:textId="77777777" w:rsidR="007F5F97" w:rsidRPr="00793F7A" w:rsidRDefault="007F5F97" w:rsidP="002E73E4">
            <w:pPr>
              <w:ind w:firstLine="709"/>
            </w:pPr>
          </w:p>
          <w:p w14:paraId="5D5DAB99" w14:textId="77777777" w:rsidR="007F5F97" w:rsidRPr="00793F7A" w:rsidRDefault="007F5F97" w:rsidP="002E73E4">
            <w:pPr>
              <w:ind w:firstLine="709"/>
            </w:pPr>
          </w:p>
          <w:p w14:paraId="6D8CEAB1" w14:textId="77777777" w:rsidR="007F5F97" w:rsidRPr="00793F7A" w:rsidRDefault="007F5F97" w:rsidP="002E73E4">
            <w:pPr>
              <w:ind w:firstLine="709"/>
            </w:pPr>
          </w:p>
          <w:p w14:paraId="52146789" w14:textId="77777777" w:rsidR="007F5F97" w:rsidRPr="00793F7A" w:rsidRDefault="007F5F97" w:rsidP="002E73E4">
            <w:pPr>
              <w:ind w:firstLine="709"/>
              <w:jc w:val="both"/>
            </w:pPr>
            <w:r w:rsidRPr="00793F7A">
              <w:t>_____________________ /____________/</w:t>
            </w:r>
          </w:p>
        </w:tc>
      </w:tr>
    </w:tbl>
    <w:p w14:paraId="44F6D723" w14:textId="77777777" w:rsidR="007F5F97" w:rsidRDefault="007F5F97" w:rsidP="00020DA9">
      <w:pPr>
        <w:pStyle w:val="af8"/>
        <w:spacing w:line="360" w:lineRule="auto"/>
        <w:jc w:val="right"/>
        <w:rPr>
          <w:b w:val="0"/>
          <w:i/>
          <w:caps w:val="0"/>
          <w:sz w:val="26"/>
          <w:lang w:val="en-US"/>
        </w:rPr>
      </w:pPr>
    </w:p>
    <w:p w14:paraId="4CA83EF1" w14:textId="77777777" w:rsidR="007F5F97" w:rsidRDefault="007F5F97" w:rsidP="00020DA9">
      <w:pPr>
        <w:pStyle w:val="af8"/>
        <w:spacing w:line="360" w:lineRule="auto"/>
        <w:jc w:val="right"/>
        <w:rPr>
          <w:b w:val="0"/>
          <w:i/>
          <w:caps w:val="0"/>
          <w:sz w:val="26"/>
          <w:lang w:val="en-US"/>
        </w:rPr>
      </w:pPr>
    </w:p>
    <w:p w14:paraId="6D838C99" w14:textId="77777777" w:rsidR="007F5F97" w:rsidRDefault="007F5F97" w:rsidP="00020DA9">
      <w:pPr>
        <w:pStyle w:val="af8"/>
        <w:spacing w:line="360" w:lineRule="auto"/>
        <w:jc w:val="right"/>
        <w:rPr>
          <w:b w:val="0"/>
          <w:i/>
          <w:caps w:val="0"/>
          <w:sz w:val="26"/>
          <w:lang w:val="en-US"/>
        </w:rPr>
      </w:pPr>
    </w:p>
    <w:p w14:paraId="6AB5BCBF" w14:textId="77777777" w:rsidR="007F5F97" w:rsidRDefault="007F5F97" w:rsidP="00020DA9">
      <w:pPr>
        <w:pStyle w:val="af8"/>
        <w:spacing w:line="360" w:lineRule="auto"/>
        <w:jc w:val="right"/>
        <w:rPr>
          <w:b w:val="0"/>
          <w:i/>
          <w:caps w:val="0"/>
          <w:sz w:val="26"/>
          <w:lang w:val="en-US"/>
        </w:rPr>
      </w:pPr>
    </w:p>
    <w:tbl>
      <w:tblPr>
        <w:tblW w:w="15409" w:type="dxa"/>
        <w:tblInd w:w="-461" w:type="dxa"/>
        <w:tblLook w:val="0000" w:firstRow="0" w:lastRow="0" w:firstColumn="0" w:lastColumn="0" w:noHBand="0" w:noVBand="0"/>
      </w:tblPr>
      <w:tblGrid>
        <w:gridCol w:w="7704"/>
        <w:gridCol w:w="7705"/>
      </w:tblGrid>
      <w:tr w:rsidR="007E4F5A" w:rsidRPr="000C3100" w14:paraId="4520F982" w14:textId="77777777">
        <w:tc>
          <w:tcPr>
            <w:tcW w:w="4927" w:type="dxa"/>
          </w:tcPr>
          <w:p w14:paraId="0E1B630D" w14:textId="77777777" w:rsidR="007E4F5A" w:rsidRPr="000C3100" w:rsidRDefault="007E4F5A" w:rsidP="005B47FB"/>
        </w:tc>
        <w:tc>
          <w:tcPr>
            <w:tcW w:w="4927" w:type="dxa"/>
          </w:tcPr>
          <w:p w14:paraId="4BB3A07F" w14:textId="77777777" w:rsidR="007E4F5A" w:rsidRPr="000C3100" w:rsidRDefault="007E4F5A" w:rsidP="00C87E33">
            <w:pPr>
              <w:widowControl w:val="0"/>
              <w:suppressAutoHyphens/>
            </w:pPr>
          </w:p>
        </w:tc>
      </w:tr>
    </w:tbl>
    <w:p w14:paraId="1D10D41C" w14:textId="1A3D3AE3"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w:t>
      </w:r>
      <w:r w:rsidR="00163198">
        <w:rPr>
          <w:b w:val="0"/>
          <w:iCs/>
          <w:caps w:val="0"/>
          <w:sz w:val="26"/>
          <w:szCs w:val="26"/>
        </w:rPr>
        <w:t>4</w:t>
      </w:r>
      <w:r w:rsidRPr="000C3100">
        <w:rPr>
          <w:b w:val="0"/>
          <w:iCs/>
          <w:caps w:val="0"/>
          <w:sz w:val="26"/>
          <w:szCs w:val="26"/>
        </w:rPr>
        <w:t xml:space="preserve"> </w:t>
      </w:r>
    </w:p>
    <w:p w14:paraId="29A5EE85"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5DBC2E92"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1753711B" w14:textId="77777777"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14:paraId="7E215CB5" w14:textId="77777777">
        <w:trPr>
          <w:trHeight w:val="300"/>
        </w:trPr>
        <w:tc>
          <w:tcPr>
            <w:tcW w:w="2228" w:type="dxa"/>
            <w:gridSpan w:val="2"/>
            <w:tcBorders>
              <w:top w:val="nil"/>
              <w:left w:val="nil"/>
              <w:bottom w:val="nil"/>
              <w:right w:val="nil"/>
            </w:tcBorders>
            <w:noWrap/>
          </w:tcPr>
          <w:p w14:paraId="7726D905" w14:textId="77777777"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14:paraId="28608835" w14:textId="77777777" w:rsidR="007E4F5A" w:rsidRPr="000C3100" w:rsidRDefault="007E4F5A" w:rsidP="007B6125"/>
        </w:tc>
        <w:tc>
          <w:tcPr>
            <w:tcW w:w="1460" w:type="dxa"/>
            <w:tcBorders>
              <w:top w:val="nil"/>
              <w:left w:val="nil"/>
              <w:bottom w:val="nil"/>
              <w:right w:val="nil"/>
            </w:tcBorders>
            <w:noWrap/>
          </w:tcPr>
          <w:p w14:paraId="1A56289B" w14:textId="77777777" w:rsidR="007E4F5A" w:rsidRPr="000C3100" w:rsidRDefault="007E4F5A" w:rsidP="007B6125">
            <w:pPr>
              <w:jc w:val="center"/>
              <w:rPr>
                <w:sz w:val="18"/>
                <w:szCs w:val="18"/>
              </w:rPr>
            </w:pPr>
          </w:p>
        </w:tc>
        <w:tc>
          <w:tcPr>
            <w:tcW w:w="1357" w:type="dxa"/>
            <w:tcBorders>
              <w:top w:val="nil"/>
              <w:left w:val="nil"/>
              <w:bottom w:val="nil"/>
              <w:right w:val="nil"/>
            </w:tcBorders>
            <w:noWrap/>
          </w:tcPr>
          <w:p w14:paraId="7660837E"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6FA17A06"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0D31EC2" w14:textId="77777777"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14:paraId="5E4FC594" w14:textId="77777777"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14:paraId="355B9516" w14:textId="77777777" w:rsidR="007E4F5A" w:rsidRPr="000C3100" w:rsidRDefault="007E4F5A" w:rsidP="007B6125">
            <w:pPr>
              <w:jc w:val="right"/>
            </w:pPr>
          </w:p>
        </w:tc>
        <w:tc>
          <w:tcPr>
            <w:tcW w:w="783" w:type="dxa"/>
            <w:tcBorders>
              <w:top w:val="nil"/>
              <w:left w:val="nil"/>
              <w:bottom w:val="nil"/>
              <w:right w:val="nil"/>
            </w:tcBorders>
            <w:noWrap/>
          </w:tcPr>
          <w:p w14:paraId="15732A10" w14:textId="77777777" w:rsidR="007E4F5A" w:rsidRPr="000C3100" w:rsidRDefault="007E4F5A" w:rsidP="007B6125">
            <w:pPr>
              <w:jc w:val="right"/>
            </w:pPr>
          </w:p>
        </w:tc>
      </w:tr>
      <w:tr w:rsidR="007E4F5A" w:rsidRPr="000C3100" w14:paraId="3F4C400F" w14:textId="77777777">
        <w:trPr>
          <w:trHeight w:val="300"/>
        </w:trPr>
        <w:tc>
          <w:tcPr>
            <w:tcW w:w="5071" w:type="dxa"/>
            <w:gridSpan w:val="3"/>
            <w:tcBorders>
              <w:top w:val="nil"/>
              <w:left w:val="nil"/>
              <w:bottom w:val="nil"/>
              <w:right w:val="nil"/>
            </w:tcBorders>
            <w:noWrap/>
          </w:tcPr>
          <w:p w14:paraId="60EE9519" w14:textId="77777777" w:rsidR="007E4F5A" w:rsidRPr="000C3100" w:rsidRDefault="007E4F5A" w:rsidP="007B6125">
            <w:pPr>
              <w:shd w:val="clear" w:color="auto" w:fill="FFFFFF"/>
              <w:ind w:left="11" w:firstLine="46"/>
            </w:pPr>
            <w:r w:rsidRPr="000C3100">
              <w:t>Подрядчик</w:t>
            </w:r>
          </w:p>
          <w:p w14:paraId="3BDAB7F9" w14:textId="77777777"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14:paraId="50D0A7C5"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FC1020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5A7717F0"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5DE2CED"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576E58A9" w14:textId="77777777" w:rsidR="007E4F5A" w:rsidRPr="000C3100" w:rsidRDefault="007E4F5A" w:rsidP="007B6125">
            <w:r w:rsidRPr="000C3100">
              <w:t>Заказчик</w:t>
            </w:r>
          </w:p>
        </w:tc>
      </w:tr>
      <w:tr w:rsidR="007E4F5A" w:rsidRPr="000C3100" w14:paraId="7E125A54" w14:textId="77777777">
        <w:trPr>
          <w:trHeight w:val="300"/>
        </w:trPr>
        <w:tc>
          <w:tcPr>
            <w:tcW w:w="535" w:type="dxa"/>
            <w:tcBorders>
              <w:top w:val="nil"/>
              <w:left w:val="nil"/>
              <w:bottom w:val="nil"/>
              <w:right w:val="nil"/>
            </w:tcBorders>
            <w:noWrap/>
          </w:tcPr>
          <w:p w14:paraId="6B42522B" w14:textId="77777777" w:rsidR="007E4F5A" w:rsidRPr="000C3100" w:rsidRDefault="007E4F5A" w:rsidP="007B6125">
            <w:pPr>
              <w:rPr>
                <w:sz w:val="22"/>
                <w:szCs w:val="22"/>
              </w:rPr>
            </w:pPr>
          </w:p>
        </w:tc>
        <w:tc>
          <w:tcPr>
            <w:tcW w:w="1693" w:type="dxa"/>
            <w:tcBorders>
              <w:top w:val="nil"/>
              <w:left w:val="nil"/>
              <w:bottom w:val="nil"/>
              <w:right w:val="nil"/>
            </w:tcBorders>
            <w:noWrap/>
          </w:tcPr>
          <w:p w14:paraId="6A5729D7" w14:textId="77777777" w:rsidR="007E4F5A" w:rsidRPr="000C3100" w:rsidRDefault="007E4F5A" w:rsidP="007B6125">
            <w:pPr>
              <w:rPr>
                <w:sz w:val="22"/>
                <w:szCs w:val="22"/>
              </w:rPr>
            </w:pPr>
          </w:p>
        </w:tc>
        <w:tc>
          <w:tcPr>
            <w:tcW w:w="2843" w:type="dxa"/>
            <w:tcBorders>
              <w:top w:val="nil"/>
              <w:left w:val="nil"/>
              <w:bottom w:val="nil"/>
              <w:right w:val="nil"/>
            </w:tcBorders>
            <w:noWrap/>
          </w:tcPr>
          <w:p w14:paraId="2CECFE70" w14:textId="77777777" w:rsidR="007E4F5A" w:rsidRPr="000C3100" w:rsidRDefault="007E4F5A" w:rsidP="007B6125">
            <w:pPr>
              <w:rPr>
                <w:sz w:val="22"/>
                <w:szCs w:val="22"/>
              </w:rPr>
            </w:pPr>
          </w:p>
        </w:tc>
        <w:tc>
          <w:tcPr>
            <w:tcW w:w="1460" w:type="dxa"/>
            <w:tcBorders>
              <w:top w:val="nil"/>
              <w:left w:val="nil"/>
              <w:bottom w:val="nil"/>
              <w:right w:val="nil"/>
            </w:tcBorders>
            <w:noWrap/>
          </w:tcPr>
          <w:p w14:paraId="1AE9E6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1A4277F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0300729B"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4339692B" w14:textId="77777777" w:rsidR="007E4F5A" w:rsidRPr="000C3100" w:rsidRDefault="007E4F5A" w:rsidP="007B6125">
            <w:pPr>
              <w:jc w:val="right"/>
              <w:rPr>
                <w:sz w:val="22"/>
                <w:szCs w:val="22"/>
              </w:rPr>
            </w:pPr>
          </w:p>
        </w:tc>
        <w:tc>
          <w:tcPr>
            <w:tcW w:w="891" w:type="dxa"/>
            <w:tcBorders>
              <w:top w:val="nil"/>
              <w:left w:val="nil"/>
              <w:bottom w:val="nil"/>
              <w:right w:val="nil"/>
            </w:tcBorders>
            <w:noWrap/>
          </w:tcPr>
          <w:p w14:paraId="0C846DB2" w14:textId="77777777" w:rsidR="007E4F5A" w:rsidRPr="000C3100" w:rsidRDefault="007E4F5A" w:rsidP="007B6125">
            <w:pPr>
              <w:jc w:val="right"/>
            </w:pPr>
          </w:p>
        </w:tc>
        <w:tc>
          <w:tcPr>
            <w:tcW w:w="783" w:type="dxa"/>
            <w:tcBorders>
              <w:top w:val="nil"/>
              <w:left w:val="nil"/>
              <w:bottom w:val="nil"/>
              <w:right w:val="nil"/>
            </w:tcBorders>
            <w:noWrap/>
          </w:tcPr>
          <w:p w14:paraId="4F70EC54" w14:textId="77777777" w:rsidR="007E4F5A" w:rsidRPr="000C3100" w:rsidRDefault="007E4F5A" w:rsidP="007B6125">
            <w:pPr>
              <w:jc w:val="center"/>
              <w:rPr>
                <w:i/>
                <w:iCs/>
              </w:rPr>
            </w:pPr>
          </w:p>
        </w:tc>
        <w:tc>
          <w:tcPr>
            <w:tcW w:w="896" w:type="dxa"/>
            <w:tcBorders>
              <w:top w:val="nil"/>
              <w:left w:val="nil"/>
              <w:bottom w:val="nil"/>
              <w:right w:val="nil"/>
            </w:tcBorders>
            <w:noWrap/>
          </w:tcPr>
          <w:p w14:paraId="3A2721DE" w14:textId="77777777" w:rsidR="007E4F5A" w:rsidRPr="000C3100" w:rsidRDefault="007E4F5A" w:rsidP="007B6125">
            <w:pPr>
              <w:jc w:val="right"/>
            </w:pPr>
          </w:p>
        </w:tc>
        <w:tc>
          <w:tcPr>
            <w:tcW w:w="804" w:type="dxa"/>
            <w:tcBorders>
              <w:top w:val="nil"/>
              <w:left w:val="nil"/>
              <w:bottom w:val="nil"/>
              <w:right w:val="nil"/>
            </w:tcBorders>
            <w:noWrap/>
          </w:tcPr>
          <w:p w14:paraId="0A4B02D7" w14:textId="77777777" w:rsidR="007E4F5A" w:rsidRPr="000C3100" w:rsidRDefault="007E4F5A" w:rsidP="007B6125">
            <w:pPr>
              <w:jc w:val="right"/>
            </w:pPr>
          </w:p>
        </w:tc>
        <w:tc>
          <w:tcPr>
            <w:tcW w:w="891" w:type="dxa"/>
            <w:tcBorders>
              <w:top w:val="nil"/>
              <w:left w:val="nil"/>
              <w:bottom w:val="nil"/>
              <w:right w:val="nil"/>
            </w:tcBorders>
            <w:noWrap/>
          </w:tcPr>
          <w:p w14:paraId="7AB8A6A0" w14:textId="77777777" w:rsidR="007E4F5A" w:rsidRPr="000C3100" w:rsidRDefault="007E4F5A" w:rsidP="007B6125">
            <w:pPr>
              <w:jc w:val="right"/>
            </w:pPr>
          </w:p>
        </w:tc>
        <w:tc>
          <w:tcPr>
            <w:tcW w:w="783" w:type="dxa"/>
            <w:tcBorders>
              <w:top w:val="nil"/>
              <w:left w:val="nil"/>
              <w:bottom w:val="nil"/>
              <w:right w:val="nil"/>
            </w:tcBorders>
            <w:noWrap/>
          </w:tcPr>
          <w:p w14:paraId="18DD54FE" w14:textId="77777777" w:rsidR="007E4F5A" w:rsidRPr="000C3100" w:rsidRDefault="007E4F5A" w:rsidP="007B6125">
            <w:pPr>
              <w:jc w:val="right"/>
            </w:pPr>
          </w:p>
        </w:tc>
      </w:tr>
      <w:tr w:rsidR="007E4F5A" w:rsidRPr="000C3100" w14:paraId="4428FB4E" w14:textId="77777777">
        <w:trPr>
          <w:trHeight w:val="315"/>
        </w:trPr>
        <w:tc>
          <w:tcPr>
            <w:tcW w:w="5071" w:type="dxa"/>
            <w:gridSpan w:val="3"/>
            <w:tcBorders>
              <w:top w:val="nil"/>
              <w:left w:val="nil"/>
              <w:bottom w:val="nil"/>
              <w:right w:val="nil"/>
            </w:tcBorders>
            <w:noWrap/>
          </w:tcPr>
          <w:p w14:paraId="2120425A" w14:textId="77777777" w:rsidR="007E4F5A" w:rsidRPr="000C3100" w:rsidRDefault="007E4F5A" w:rsidP="007B6125">
            <w:r w:rsidRPr="000C3100">
              <w:t xml:space="preserve">______________________ </w:t>
            </w:r>
          </w:p>
        </w:tc>
        <w:tc>
          <w:tcPr>
            <w:tcW w:w="1460" w:type="dxa"/>
            <w:tcBorders>
              <w:top w:val="nil"/>
              <w:left w:val="nil"/>
              <w:bottom w:val="nil"/>
              <w:right w:val="nil"/>
            </w:tcBorders>
            <w:noWrap/>
          </w:tcPr>
          <w:p w14:paraId="6D9E37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9CA1460" w14:textId="77777777" w:rsidR="007E4F5A" w:rsidRPr="000C3100" w:rsidRDefault="007E4F5A" w:rsidP="007B6125">
            <w:pPr>
              <w:jc w:val="center"/>
              <w:rPr>
                <w:b/>
                <w:bCs/>
                <w:sz w:val="22"/>
                <w:szCs w:val="22"/>
              </w:rPr>
            </w:pPr>
          </w:p>
        </w:tc>
        <w:tc>
          <w:tcPr>
            <w:tcW w:w="860" w:type="dxa"/>
            <w:tcBorders>
              <w:top w:val="nil"/>
              <w:left w:val="nil"/>
              <w:bottom w:val="nil"/>
              <w:right w:val="nil"/>
            </w:tcBorders>
            <w:noWrap/>
          </w:tcPr>
          <w:p w14:paraId="087C99E5"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F2892B3"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4290B2D2" w14:textId="77777777" w:rsidR="007E4F5A" w:rsidRPr="000C3100" w:rsidRDefault="007E4F5A" w:rsidP="007B6125">
            <w:r w:rsidRPr="000C3100">
              <w:t>___________________</w:t>
            </w:r>
          </w:p>
        </w:tc>
      </w:tr>
      <w:tr w:rsidR="007E4F5A" w:rsidRPr="000C3100" w14:paraId="44304BB2" w14:textId="77777777">
        <w:trPr>
          <w:trHeight w:val="300"/>
        </w:trPr>
        <w:tc>
          <w:tcPr>
            <w:tcW w:w="5071" w:type="dxa"/>
            <w:gridSpan w:val="3"/>
            <w:tcBorders>
              <w:top w:val="nil"/>
              <w:left w:val="nil"/>
              <w:bottom w:val="nil"/>
              <w:right w:val="nil"/>
            </w:tcBorders>
            <w:noWrap/>
          </w:tcPr>
          <w:p w14:paraId="733DB114" w14:textId="77777777" w:rsidR="007E4F5A" w:rsidRPr="000C3100" w:rsidRDefault="007E4F5A" w:rsidP="007B6125">
            <w:r w:rsidRPr="000C3100">
              <w:t>" _____ " ________________ 201__ г.</w:t>
            </w:r>
          </w:p>
        </w:tc>
        <w:tc>
          <w:tcPr>
            <w:tcW w:w="1460" w:type="dxa"/>
            <w:tcBorders>
              <w:top w:val="nil"/>
              <w:left w:val="nil"/>
              <w:bottom w:val="nil"/>
              <w:right w:val="nil"/>
            </w:tcBorders>
            <w:noWrap/>
          </w:tcPr>
          <w:p w14:paraId="20BF52FD"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6DF7E29" w14:textId="77777777" w:rsidR="007E4F5A" w:rsidRPr="000C3100" w:rsidRDefault="007E4F5A" w:rsidP="007B6125">
            <w:pPr>
              <w:jc w:val="center"/>
              <w:rPr>
                <w:sz w:val="22"/>
                <w:szCs w:val="22"/>
              </w:rPr>
            </w:pPr>
          </w:p>
        </w:tc>
        <w:tc>
          <w:tcPr>
            <w:tcW w:w="860" w:type="dxa"/>
            <w:tcBorders>
              <w:top w:val="nil"/>
              <w:left w:val="nil"/>
              <w:bottom w:val="nil"/>
              <w:right w:val="nil"/>
            </w:tcBorders>
            <w:noWrap/>
          </w:tcPr>
          <w:p w14:paraId="26F7EB53"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100B8F5F"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2687D62D" w14:textId="77777777" w:rsidR="007E4F5A" w:rsidRPr="000C3100" w:rsidRDefault="007E4F5A" w:rsidP="007B6125">
            <w:r w:rsidRPr="000C3100">
              <w:t>"______ " ___________________201__г.</w:t>
            </w:r>
          </w:p>
        </w:tc>
      </w:tr>
      <w:tr w:rsidR="007E4F5A" w:rsidRPr="000C3100" w14:paraId="4FF33667" w14:textId="77777777">
        <w:trPr>
          <w:trHeight w:val="315"/>
        </w:trPr>
        <w:tc>
          <w:tcPr>
            <w:tcW w:w="535" w:type="dxa"/>
            <w:tcBorders>
              <w:top w:val="nil"/>
              <w:left w:val="nil"/>
              <w:bottom w:val="nil"/>
              <w:right w:val="nil"/>
            </w:tcBorders>
            <w:noWrap/>
          </w:tcPr>
          <w:p w14:paraId="0BD4D338" w14:textId="77777777" w:rsidR="007E4F5A" w:rsidRPr="000C3100" w:rsidRDefault="007E4F5A" w:rsidP="007B6125">
            <w:pPr>
              <w:rPr>
                <w:sz w:val="18"/>
                <w:szCs w:val="18"/>
              </w:rPr>
            </w:pPr>
          </w:p>
        </w:tc>
        <w:tc>
          <w:tcPr>
            <w:tcW w:w="1693" w:type="dxa"/>
            <w:tcBorders>
              <w:top w:val="nil"/>
              <w:left w:val="nil"/>
              <w:bottom w:val="nil"/>
              <w:right w:val="nil"/>
            </w:tcBorders>
            <w:noWrap/>
          </w:tcPr>
          <w:p w14:paraId="7EB7BFDD" w14:textId="77777777" w:rsidR="007E4F5A" w:rsidRPr="000C3100" w:rsidRDefault="007E4F5A" w:rsidP="007B6125">
            <w:pPr>
              <w:rPr>
                <w:sz w:val="18"/>
                <w:szCs w:val="18"/>
              </w:rPr>
            </w:pPr>
          </w:p>
        </w:tc>
        <w:tc>
          <w:tcPr>
            <w:tcW w:w="2843" w:type="dxa"/>
            <w:tcBorders>
              <w:top w:val="nil"/>
              <w:left w:val="nil"/>
              <w:bottom w:val="nil"/>
              <w:right w:val="nil"/>
            </w:tcBorders>
            <w:noWrap/>
          </w:tcPr>
          <w:p w14:paraId="6A488E26"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7C823439" w14:textId="77777777" w:rsidR="007E4F5A" w:rsidRPr="000C3100" w:rsidRDefault="007E4F5A" w:rsidP="007B6125">
            <w:pPr>
              <w:jc w:val="right"/>
              <w:rPr>
                <w:b/>
                <w:bCs/>
              </w:rPr>
            </w:pPr>
          </w:p>
        </w:tc>
        <w:tc>
          <w:tcPr>
            <w:tcW w:w="783" w:type="dxa"/>
            <w:tcBorders>
              <w:top w:val="nil"/>
              <w:left w:val="nil"/>
              <w:bottom w:val="nil"/>
              <w:right w:val="nil"/>
            </w:tcBorders>
            <w:noWrap/>
          </w:tcPr>
          <w:p w14:paraId="2A1A688B"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2295D75" w14:textId="77777777" w:rsidR="007E4F5A" w:rsidRPr="000C3100" w:rsidRDefault="007E4F5A" w:rsidP="007B6125">
            <w:pPr>
              <w:rPr>
                <w:sz w:val="16"/>
                <w:szCs w:val="16"/>
              </w:rPr>
            </w:pPr>
          </w:p>
        </w:tc>
        <w:tc>
          <w:tcPr>
            <w:tcW w:w="804" w:type="dxa"/>
            <w:tcBorders>
              <w:top w:val="nil"/>
              <w:left w:val="nil"/>
              <w:bottom w:val="nil"/>
              <w:right w:val="nil"/>
            </w:tcBorders>
            <w:noWrap/>
          </w:tcPr>
          <w:p w14:paraId="17F33DDA"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6998A0B2"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F59B7F7" w14:textId="77777777" w:rsidR="007E4F5A" w:rsidRPr="000C3100" w:rsidRDefault="007E4F5A" w:rsidP="007B6125">
            <w:pPr>
              <w:jc w:val="right"/>
              <w:rPr>
                <w:sz w:val="16"/>
                <w:szCs w:val="16"/>
              </w:rPr>
            </w:pPr>
          </w:p>
        </w:tc>
      </w:tr>
      <w:tr w:rsidR="007E4F5A" w:rsidRPr="000C3100" w14:paraId="0E24ECD4" w14:textId="77777777">
        <w:trPr>
          <w:trHeight w:val="315"/>
        </w:trPr>
        <w:tc>
          <w:tcPr>
            <w:tcW w:w="535" w:type="dxa"/>
            <w:tcBorders>
              <w:top w:val="nil"/>
              <w:left w:val="nil"/>
              <w:bottom w:val="nil"/>
              <w:right w:val="nil"/>
            </w:tcBorders>
            <w:noWrap/>
          </w:tcPr>
          <w:p w14:paraId="407AE5AF" w14:textId="77777777" w:rsidR="007E4F5A" w:rsidRPr="000C3100" w:rsidRDefault="007E4F5A" w:rsidP="007B6125">
            <w:pPr>
              <w:rPr>
                <w:sz w:val="18"/>
                <w:szCs w:val="18"/>
              </w:rPr>
            </w:pPr>
          </w:p>
        </w:tc>
        <w:tc>
          <w:tcPr>
            <w:tcW w:w="1693" w:type="dxa"/>
            <w:tcBorders>
              <w:top w:val="nil"/>
              <w:left w:val="nil"/>
              <w:bottom w:val="nil"/>
              <w:right w:val="nil"/>
            </w:tcBorders>
            <w:noWrap/>
          </w:tcPr>
          <w:p w14:paraId="45CA435D" w14:textId="77777777" w:rsidR="007E4F5A" w:rsidRPr="000C3100" w:rsidRDefault="007E4F5A" w:rsidP="007B6125">
            <w:pPr>
              <w:rPr>
                <w:sz w:val="18"/>
                <w:szCs w:val="18"/>
              </w:rPr>
            </w:pPr>
          </w:p>
        </w:tc>
        <w:tc>
          <w:tcPr>
            <w:tcW w:w="2843" w:type="dxa"/>
            <w:tcBorders>
              <w:top w:val="nil"/>
              <w:left w:val="nil"/>
              <w:bottom w:val="nil"/>
              <w:right w:val="nil"/>
            </w:tcBorders>
            <w:noWrap/>
          </w:tcPr>
          <w:p w14:paraId="7B8729FD"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0B62BBA2" w14:textId="77777777" w:rsidR="007E4F5A" w:rsidRPr="000C3100" w:rsidRDefault="007E4F5A" w:rsidP="007B6125">
            <w:pPr>
              <w:jc w:val="right"/>
              <w:rPr>
                <w:sz w:val="16"/>
                <w:szCs w:val="16"/>
              </w:rPr>
            </w:pPr>
            <w:bookmarkStart w:id="6" w:name="RANGE!E8"/>
            <w:bookmarkEnd w:id="6"/>
            <w:r w:rsidRPr="000C3100">
              <w:rPr>
                <w:b/>
                <w:bCs/>
              </w:rPr>
              <w:t>ЛОКАЛЬНЫЙ СМЕТНЫЙ РАСЧЕТ № 1</w:t>
            </w:r>
          </w:p>
        </w:tc>
        <w:tc>
          <w:tcPr>
            <w:tcW w:w="783" w:type="dxa"/>
            <w:tcBorders>
              <w:top w:val="nil"/>
              <w:left w:val="nil"/>
              <w:bottom w:val="nil"/>
              <w:right w:val="nil"/>
            </w:tcBorders>
            <w:noWrap/>
          </w:tcPr>
          <w:p w14:paraId="65C4FEE8"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173E7F1" w14:textId="77777777" w:rsidR="007E4F5A" w:rsidRPr="000C3100" w:rsidRDefault="007E4F5A" w:rsidP="007B6125">
            <w:pPr>
              <w:rPr>
                <w:sz w:val="16"/>
                <w:szCs w:val="16"/>
              </w:rPr>
            </w:pPr>
          </w:p>
        </w:tc>
        <w:tc>
          <w:tcPr>
            <w:tcW w:w="804" w:type="dxa"/>
            <w:tcBorders>
              <w:top w:val="nil"/>
              <w:left w:val="nil"/>
              <w:bottom w:val="nil"/>
              <w:right w:val="nil"/>
            </w:tcBorders>
            <w:noWrap/>
          </w:tcPr>
          <w:p w14:paraId="6695E456"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F65A4A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969E28D" w14:textId="77777777" w:rsidR="007E4F5A" w:rsidRPr="000C3100" w:rsidRDefault="007E4F5A" w:rsidP="007B6125">
            <w:pPr>
              <w:jc w:val="right"/>
              <w:rPr>
                <w:sz w:val="16"/>
                <w:szCs w:val="16"/>
              </w:rPr>
            </w:pPr>
          </w:p>
        </w:tc>
      </w:tr>
      <w:tr w:rsidR="007E4F5A" w:rsidRPr="000C3100" w14:paraId="7CA09CEF" w14:textId="77777777">
        <w:trPr>
          <w:trHeight w:val="300"/>
        </w:trPr>
        <w:tc>
          <w:tcPr>
            <w:tcW w:w="535" w:type="dxa"/>
            <w:tcBorders>
              <w:top w:val="nil"/>
              <w:left w:val="nil"/>
              <w:bottom w:val="nil"/>
              <w:right w:val="nil"/>
            </w:tcBorders>
            <w:noWrap/>
          </w:tcPr>
          <w:p w14:paraId="399E3DEF" w14:textId="77777777" w:rsidR="007E4F5A" w:rsidRPr="000C3100" w:rsidRDefault="007E4F5A" w:rsidP="007B6125">
            <w:pPr>
              <w:rPr>
                <w:sz w:val="18"/>
                <w:szCs w:val="18"/>
              </w:rPr>
            </w:pPr>
          </w:p>
        </w:tc>
        <w:tc>
          <w:tcPr>
            <w:tcW w:w="1693" w:type="dxa"/>
            <w:tcBorders>
              <w:top w:val="nil"/>
              <w:left w:val="nil"/>
              <w:bottom w:val="nil"/>
              <w:right w:val="nil"/>
            </w:tcBorders>
            <w:noWrap/>
          </w:tcPr>
          <w:p w14:paraId="06BAC727" w14:textId="77777777" w:rsidR="007E4F5A" w:rsidRPr="000C3100" w:rsidRDefault="007E4F5A" w:rsidP="007B6125">
            <w:pPr>
              <w:rPr>
                <w:sz w:val="18"/>
                <w:szCs w:val="18"/>
              </w:rPr>
            </w:pPr>
          </w:p>
        </w:tc>
        <w:tc>
          <w:tcPr>
            <w:tcW w:w="2843" w:type="dxa"/>
            <w:tcBorders>
              <w:top w:val="nil"/>
              <w:left w:val="nil"/>
              <w:bottom w:val="nil"/>
              <w:right w:val="nil"/>
            </w:tcBorders>
            <w:noWrap/>
          </w:tcPr>
          <w:p w14:paraId="4676E807" w14:textId="77777777" w:rsidR="007E4F5A" w:rsidRPr="000C3100" w:rsidRDefault="007E4F5A" w:rsidP="007B6125">
            <w:pPr>
              <w:rPr>
                <w:sz w:val="18"/>
                <w:szCs w:val="18"/>
              </w:rPr>
            </w:pPr>
          </w:p>
        </w:tc>
        <w:tc>
          <w:tcPr>
            <w:tcW w:w="1460" w:type="dxa"/>
            <w:tcBorders>
              <w:top w:val="nil"/>
              <w:left w:val="nil"/>
              <w:bottom w:val="nil"/>
              <w:right w:val="nil"/>
            </w:tcBorders>
            <w:noWrap/>
          </w:tcPr>
          <w:p w14:paraId="5AB02B9C" w14:textId="77777777"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14:paraId="3385DC0F" w14:textId="77777777"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14:paraId="315803DE"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8991C0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44D47A0E" w14:textId="77777777" w:rsidR="007E4F5A" w:rsidRPr="000C3100" w:rsidRDefault="007E4F5A" w:rsidP="007B6125">
            <w:pPr>
              <w:jc w:val="center"/>
              <w:rPr>
                <w:b/>
                <w:bCs/>
                <w:sz w:val="16"/>
                <w:szCs w:val="16"/>
              </w:rPr>
            </w:pPr>
          </w:p>
        </w:tc>
        <w:tc>
          <w:tcPr>
            <w:tcW w:w="896" w:type="dxa"/>
            <w:tcBorders>
              <w:top w:val="nil"/>
              <w:left w:val="nil"/>
              <w:bottom w:val="nil"/>
              <w:right w:val="nil"/>
            </w:tcBorders>
            <w:noWrap/>
          </w:tcPr>
          <w:p w14:paraId="265B3232" w14:textId="77777777" w:rsidR="007E4F5A" w:rsidRPr="000C3100" w:rsidRDefault="007E4F5A" w:rsidP="007B6125">
            <w:pPr>
              <w:rPr>
                <w:sz w:val="18"/>
                <w:szCs w:val="18"/>
              </w:rPr>
            </w:pPr>
          </w:p>
        </w:tc>
        <w:tc>
          <w:tcPr>
            <w:tcW w:w="804" w:type="dxa"/>
            <w:tcBorders>
              <w:top w:val="nil"/>
              <w:left w:val="nil"/>
              <w:bottom w:val="nil"/>
              <w:right w:val="nil"/>
            </w:tcBorders>
            <w:noWrap/>
          </w:tcPr>
          <w:p w14:paraId="13A16A1B"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2703B4B"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69F698A" w14:textId="77777777" w:rsidR="007E4F5A" w:rsidRPr="000C3100" w:rsidRDefault="007E4F5A" w:rsidP="007B6125">
            <w:pPr>
              <w:jc w:val="right"/>
              <w:rPr>
                <w:sz w:val="16"/>
                <w:szCs w:val="16"/>
              </w:rPr>
            </w:pPr>
          </w:p>
        </w:tc>
      </w:tr>
      <w:tr w:rsidR="007E4F5A" w:rsidRPr="000C3100" w14:paraId="4A129B82" w14:textId="77777777">
        <w:trPr>
          <w:trHeight w:val="300"/>
        </w:trPr>
        <w:tc>
          <w:tcPr>
            <w:tcW w:w="535" w:type="dxa"/>
            <w:tcBorders>
              <w:top w:val="nil"/>
              <w:left w:val="nil"/>
              <w:bottom w:val="nil"/>
              <w:right w:val="nil"/>
            </w:tcBorders>
            <w:noWrap/>
          </w:tcPr>
          <w:p w14:paraId="38B179CE"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0B9AACC8" w14:textId="77777777" w:rsidR="007E4F5A" w:rsidRPr="000C3100" w:rsidRDefault="007E4F5A" w:rsidP="007B6125">
            <w:pPr>
              <w:rPr>
                <w:sz w:val="18"/>
                <w:szCs w:val="18"/>
              </w:rPr>
            </w:pPr>
          </w:p>
        </w:tc>
        <w:tc>
          <w:tcPr>
            <w:tcW w:w="2843" w:type="dxa"/>
            <w:tcBorders>
              <w:top w:val="nil"/>
              <w:left w:val="nil"/>
              <w:bottom w:val="nil"/>
              <w:right w:val="nil"/>
            </w:tcBorders>
            <w:noWrap/>
          </w:tcPr>
          <w:p w14:paraId="47E31912" w14:textId="77777777" w:rsidR="007E4F5A" w:rsidRPr="000C3100" w:rsidRDefault="007E4F5A" w:rsidP="007B6125">
            <w:pPr>
              <w:jc w:val="right"/>
              <w:rPr>
                <w:sz w:val="22"/>
                <w:szCs w:val="22"/>
              </w:rPr>
            </w:pPr>
            <w:r w:rsidRPr="000C3100">
              <w:rPr>
                <w:sz w:val="22"/>
                <w:szCs w:val="22"/>
              </w:rPr>
              <w:t xml:space="preserve">на </w:t>
            </w:r>
          </w:p>
        </w:tc>
        <w:tc>
          <w:tcPr>
            <w:tcW w:w="9529" w:type="dxa"/>
            <w:gridSpan w:val="10"/>
            <w:tcBorders>
              <w:top w:val="nil"/>
              <w:left w:val="nil"/>
              <w:bottom w:val="single" w:sz="4" w:space="0" w:color="auto"/>
              <w:right w:val="nil"/>
            </w:tcBorders>
            <w:noWrap/>
          </w:tcPr>
          <w:p w14:paraId="6E45AC04" w14:textId="77777777" w:rsidR="007E4F5A" w:rsidRPr="000C3100" w:rsidRDefault="007E4F5A" w:rsidP="007B6125">
            <w:pPr>
              <w:rPr>
                <w:sz w:val="16"/>
                <w:szCs w:val="16"/>
              </w:rPr>
            </w:pPr>
            <w:r w:rsidRPr="000C3100">
              <w:rPr>
                <w:sz w:val="22"/>
                <w:szCs w:val="22"/>
              </w:rPr>
              <w:t xml:space="preserve">работы по </w:t>
            </w:r>
          </w:p>
          <w:p w14:paraId="01E5058D" w14:textId="77777777" w:rsidR="007E4F5A" w:rsidRPr="000C3100" w:rsidRDefault="007E4F5A" w:rsidP="007B6125">
            <w:pPr>
              <w:rPr>
                <w:sz w:val="16"/>
                <w:szCs w:val="16"/>
              </w:rPr>
            </w:pPr>
          </w:p>
        </w:tc>
      </w:tr>
      <w:tr w:rsidR="007E4F5A" w:rsidRPr="000C3100" w14:paraId="2CFA755B" w14:textId="77777777">
        <w:trPr>
          <w:trHeight w:val="300"/>
        </w:trPr>
        <w:tc>
          <w:tcPr>
            <w:tcW w:w="535" w:type="dxa"/>
            <w:tcBorders>
              <w:top w:val="nil"/>
              <w:left w:val="nil"/>
              <w:bottom w:val="nil"/>
              <w:right w:val="nil"/>
            </w:tcBorders>
            <w:noWrap/>
          </w:tcPr>
          <w:p w14:paraId="46E4A74A"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4CF2A34A" w14:textId="77777777" w:rsidR="007E4F5A" w:rsidRPr="000C3100" w:rsidRDefault="007E4F5A" w:rsidP="007B6125">
            <w:pPr>
              <w:rPr>
                <w:sz w:val="18"/>
                <w:szCs w:val="18"/>
              </w:rPr>
            </w:pPr>
          </w:p>
        </w:tc>
        <w:tc>
          <w:tcPr>
            <w:tcW w:w="2843" w:type="dxa"/>
            <w:tcBorders>
              <w:top w:val="nil"/>
              <w:left w:val="nil"/>
              <w:bottom w:val="nil"/>
              <w:right w:val="nil"/>
            </w:tcBorders>
            <w:noWrap/>
          </w:tcPr>
          <w:p w14:paraId="136F2CD2"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2B172D16" w14:textId="77777777" w:rsidR="007E4F5A" w:rsidRPr="000C3100" w:rsidRDefault="007E4F5A" w:rsidP="007B6125">
            <w:pPr>
              <w:jc w:val="center"/>
              <w:rPr>
                <w:sz w:val="22"/>
                <w:szCs w:val="22"/>
              </w:rPr>
            </w:pPr>
            <w:r w:rsidRPr="000C3100">
              <w:rPr>
                <w:i/>
                <w:iCs/>
              </w:rPr>
              <w:t>(наименование работ и затрат, наименование объекта)</w:t>
            </w:r>
          </w:p>
        </w:tc>
        <w:tc>
          <w:tcPr>
            <w:tcW w:w="783" w:type="dxa"/>
            <w:tcBorders>
              <w:top w:val="nil"/>
              <w:left w:val="nil"/>
              <w:bottom w:val="nil"/>
              <w:right w:val="nil"/>
            </w:tcBorders>
            <w:noWrap/>
          </w:tcPr>
          <w:p w14:paraId="332972B2"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821D800"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56860D4"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0575CEA"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229443D1" w14:textId="77777777" w:rsidR="007E4F5A" w:rsidRPr="000C3100" w:rsidRDefault="007E4F5A" w:rsidP="007B6125">
            <w:pPr>
              <w:jc w:val="right"/>
              <w:rPr>
                <w:sz w:val="16"/>
                <w:szCs w:val="16"/>
              </w:rPr>
            </w:pPr>
          </w:p>
        </w:tc>
      </w:tr>
    </w:tbl>
    <w:p w14:paraId="1F74E207" w14:textId="77777777" w:rsidR="007E4F5A" w:rsidRPr="000C3100" w:rsidRDefault="007E4F5A" w:rsidP="00020DA9">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E4F5A" w:rsidRPr="000C3100" w14:paraId="2CC6738E" w14:textId="77777777">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14:paraId="620FE256" w14:textId="77777777"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14:paraId="166AD523" w14:textId="77777777" w:rsidR="007E4F5A" w:rsidRPr="000C3100" w:rsidRDefault="007E4F5A" w:rsidP="007B6125">
            <w:pPr>
              <w:jc w:val="center"/>
              <w:rPr>
                <w:sz w:val="18"/>
                <w:szCs w:val="18"/>
              </w:rPr>
            </w:pPr>
            <w:r w:rsidRPr="000C3100">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14:paraId="1B7F55AA" w14:textId="77777777" w:rsidR="007E4F5A" w:rsidRPr="000C3100" w:rsidRDefault="007E4F5A" w:rsidP="007B6125">
            <w:pPr>
              <w:jc w:val="center"/>
              <w:rPr>
                <w:sz w:val="18"/>
                <w:szCs w:val="18"/>
              </w:rPr>
            </w:pPr>
            <w:r w:rsidRPr="000C3100">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7F062C34" w14:textId="77777777" w:rsidR="007E4F5A" w:rsidRPr="000C3100" w:rsidRDefault="007E4F5A" w:rsidP="007B6125">
            <w:pPr>
              <w:jc w:val="center"/>
              <w:rPr>
                <w:sz w:val="18"/>
                <w:szCs w:val="18"/>
              </w:rPr>
            </w:pPr>
            <w:r w:rsidRPr="000C3100">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14:paraId="2ADAB1BD" w14:textId="77777777" w:rsidR="007E4F5A" w:rsidRPr="000C3100" w:rsidRDefault="007E4F5A" w:rsidP="007B6125">
            <w:pPr>
              <w:jc w:val="center"/>
              <w:rPr>
                <w:sz w:val="18"/>
                <w:szCs w:val="18"/>
              </w:rPr>
            </w:pPr>
            <w:r w:rsidRPr="000C3100">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14:paraId="22E17A67" w14:textId="77777777" w:rsidR="007E4F5A" w:rsidRPr="000C3100" w:rsidRDefault="007E4F5A" w:rsidP="007B6125">
            <w:pPr>
              <w:jc w:val="center"/>
              <w:rPr>
                <w:sz w:val="18"/>
                <w:szCs w:val="18"/>
              </w:rPr>
            </w:pPr>
            <w:r w:rsidRPr="000C3100">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14:paraId="3F21739F" w14:textId="77777777" w:rsidR="007E4F5A" w:rsidRPr="000C3100" w:rsidRDefault="007E4F5A" w:rsidP="007B6125">
            <w:pPr>
              <w:jc w:val="center"/>
              <w:rPr>
                <w:sz w:val="18"/>
                <w:szCs w:val="18"/>
              </w:rPr>
            </w:pPr>
            <w:r w:rsidRPr="000C3100">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14:paraId="015D6911" w14:textId="77777777"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раб.на</w:t>
            </w:r>
            <w:proofErr w:type="spellEnd"/>
            <w:r w:rsidRPr="000C3100">
              <w:rPr>
                <w:sz w:val="18"/>
                <w:szCs w:val="18"/>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14:paraId="77945D88" w14:textId="77777777"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14:paraId="11D518A1" w14:textId="77777777" w:rsidR="007E4F5A" w:rsidRPr="000C3100" w:rsidRDefault="007E4F5A" w:rsidP="007B6125">
            <w:pPr>
              <w:jc w:val="center"/>
              <w:rPr>
                <w:sz w:val="18"/>
                <w:szCs w:val="18"/>
              </w:rPr>
            </w:pPr>
            <w:r w:rsidRPr="000C3100">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14:paraId="371E9EFF" w14:textId="77777777" w:rsidR="007E4F5A" w:rsidRPr="000C3100" w:rsidRDefault="007E4F5A" w:rsidP="007B6125">
            <w:pPr>
              <w:jc w:val="center"/>
              <w:rPr>
                <w:sz w:val="18"/>
                <w:szCs w:val="18"/>
              </w:rPr>
            </w:pPr>
            <w:r w:rsidRPr="000C3100">
              <w:rPr>
                <w:sz w:val="18"/>
                <w:szCs w:val="18"/>
              </w:rPr>
              <w:t>Т/з мех.</w:t>
            </w:r>
            <w:r w:rsidRPr="000C3100">
              <w:rPr>
                <w:sz w:val="18"/>
                <w:szCs w:val="18"/>
              </w:rPr>
              <w:br/>
              <w:t>Всего</w:t>
            </w:r>
          </w:p>
        </w:tc>
      </w:tr>
      <w:tr w:rsidR="007E4F5A" w:rsidRPr="000C3100" w14:paraId="3F0F0761"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544BDD0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7D6B82EC"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08AA414"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01C54EF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0973EA79" w14:textId="77777777" w:rsidR="007E4F5A" w:rsidRPr="000C3100" w:rsidRDefault="007E4F5A" w:rsidP="007B6125">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14:paraId="3EF6DE07"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1FB09A9C" w14:textId="77777777" w:rsidR="007E4F5A" w:rsidRPr="000C3100" w:rsidRDefault="007E4F5A" w:rsidP="007B6125">
            <w:pPr>
              <w:jc w:val="center"/>
              <w:rPr>
                <w:sz w:val="18"/>
                <w:szCs w:val="18"/>
              </w:rPr>
            </w:pPr>
            <w:r w:rsidRPr="000C3100">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14:paraId="552828B0"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00ADD5DD" w14:textId="77777777" w:rsidR="007E4F5A" w:rsidRPr="000C3100" w:rsidRDefault="007E4F5A" w:rsidP="007B6125">
            <w:pPr>
              <w:jc w:val="center"/>
              <w:rPr>
                <w:sz w:val="18"/>
                <w:szCs w:val="18"/>
              </w:rPr>
            </w:pPr>
            <w:r w:rsidRPr="000C3100">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14:paraId="27F21E4F"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0E8177D2"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17DE7E55"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4DA14634" w14:textId="77777777" w:rsidR="007E4F5A" w:rsidRPr="000C3100" w:rsidRDefault="007E4F5A" w:rsidP="007B6125">
            <w:pPr>
              <w:rPr>
                <w:sz w:val="18"/>
                <w:szCs w:val="18"/>
              </w:rPr>
            </w:pPr>
          </w:p>
        </w:tc>
      </w:tr>
      <w:tr w:rsidR="007E4F5A" w:rsidRPr="000C3100" w14:paraId="3C464E85"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3E9AE52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57563653"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16F0597"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B3639D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2A569C1E" w14:textId="77777777" w:rsidR="007E4F5A" w:rsidRPr="000C3100" w:rsidRDefault="007E4F5A" w:rsidP="007B6125">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14:paraId="57AFF3A7"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142335D2" w14:textId="77777777"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14:paraId="25D47F33" w14:textId="77777777"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14:paraId="64208D0F" w14:textId="77777777"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14:paraId="4FD067DE"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092D8D50" w14:textId="77777777"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14:paraId="3392EB7D" w14:textId="77777777"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14:paraId="2660E172" w14:textId="77777777"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14:paraId="6DB58D61"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68FDC091"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69D15E1A"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20140D13" w14:textId="77777777" w:rsidR="007E4F5A" w:rsidRPr="000C3100" w:rsidRDefault="007E4F5A" w:rsidP="007B6125">
            <w:pPr>
              <w:rPr>
                <w:sz w:val="18"/>
                <w:szCs w:val="18"/>
              </w:rPr>
            </w:pPr>
          </w:p>
        </w:tc>
      </w:tr>
      <w:tr w:rsidR="007E4F5A" w:rsidRPr="000C3100" w14:paraId="6CD3A234" w14:textId="77777777">
        <w:trPr>
          <w:trHeight w:val="255"/>
        </w:trPr>
        <w:tc>
          <w:tcPr>
            <w:tcW w:w="486" w:type="dxa"/>
            <w:tcBorders>
              <w:top w:val="nil"/>
              <w:left w:val="single" w:sz="4" w:space="0" w:color="auto"/>
              <w:bottom w:val="single" w:sz="4" w:space="0" w:color="auto"/>
              <w:right w:val="single" w:sz="4" w:space="0" w:color="auto"/>
            </w:tcBorders>
            <w:noWrap/>
          </w:tcPr>
          <w:p w14:paraId="703F1C21" w14:textId="77777777" w:rsidR="007E4F5A" w:rsidRPr="000C3100" w:rsidRDefault="007E4F5A" w:rsidP="007B6125">
            <w:pPr>
              <w:jc w:val="center"/>
              <w:rPr>
                <w:sz w:val="18"/>
                <w:szCs w:val="18"/>
              </w:rPr>
            </w:pPr>
            <w:r w:rsidRPr="000C3100">
              <w:rPr>
                <w:sz w:val="18"/>
                <w:szCs w:val="18"/>
              </w:rPr>
              <w:t>1</w:t>
            </w:r>
          </w:p>
        </w:tc>
        <w:tc>
          <w:tcPr>
            <w:tcW w:w="1232" w:type="dxa"/>
            <w:tcBorders>
              <w:top w:val="nil"/>
              <w:left w:val="nil"/>
              <w:bottom w:val="single" w:sz="4" w:space="0" w:color="auto"/>
              <w:right w:val="single" w:sz="4" w:space="0" w:color="auto"/>
            </w:tcBorders>
            <w:noWrap/>
            <w:vAlign w:val="center"/>
          </w:tcPr>
          <w:p w14:paraId="402719B2" w14:textId="77777777" w:rsidR="007E4F5A" w:rsidRPr="000C3100" w:rsidRDefault="007E4F5A" w:rsidP="007B6125">
            <w:pPr>
              <w:jc w:val="center"/>
              <w:rPr>
                <w:sz w:val="18"/>
                <w:szCs w:val="18"/>
              </w:rPr>
            </w:pPr>
            <w:r w:rsidRPr="000C3100">
              <w:rPr>
                <w:sz w:val="18"/>
                <w:szCs w:val="18"/>
              </w:rPr>
              <w:t>2</w:t>
            </w:r>
          </w:p>
        </w:tc>
        <w:tc>
          <w:tcPr>
            <w:tcW w:w="2080" w:type="dxa"/>
            <w:tcBorders>
              <w:top w:val="nil"/>
              <w:left w:val="nil"/>
              <w:bottom w:val="single" w:sz="4" w:space="0" w:color="auto"/>
              <w:right w:val="single" w:sz="4" w:space="0" w:color="auto"/>
            </w:tcBorders>
            <w:vAlign w:val="center"/>
          </w:tcPr>
          <w:p w14:paraId="3711974F" w14:textId="77777777" w:rsidR="007E4F5A" w:rsidRPr="000C3100" w:rsidRDefault="007E4F5A" w:rsidP="007B6125">
            <w:pPr>
              <w:jc w:val="center"/>
              <w:rPr>
                <w:sz w:val="18"/>
                <w:szCs w:val="18"/>
              </w:rPr>
            </w:pPr>
            <w:r w:rsidRPr="000C3100">
              <w:rPr>
                <w:sz w:val="18"/>
                <w:szCs w:val="18"/>
              </w:rPr>
              <w:t>3</w:t>
            </w:r>
          </w:p>
        </w:tc>
        <w:tc>
          <w:tcPr>
            <w:tcW w:w="1375" w:type="dxa"/>
            <w:tcBorders>
              <w:top w:val="nil"/>
              <w:left w:val="nil"/>
              <w:bottom w:val="single" w:sz="4" w:space="0" w:color="auto"/>
              <w:right w:val="single" w:sz="4" w:space="0" w:color="auto"/>
            </w:tcBorders>
            <w:vAlign w:val="center"/>
          </w:tcPr>
          <w:p w14:paraId="38E67CC7" w14:textId="77777777" w:rsidR="007E4F5A" w:rsidRPr="000C3100" w:rsidRDefault="007E4F5A" w:rsidP="007B6125">
            <w:pPr>
              <w:jc w:val="center"/>
              <w:rPr>
                <w:sz w:val="18"/>
                <w:szCs w:val="18"/>
              </w:rPr>
            </w:pPr>
            <w:r w:rsidRPr="000C3100">
              <w:rPr>
                <w:sz w:val="18"/>
                <w:szCs w:val="18"/>
              </w:rPr>
              <w:t>4</w:t>
            </w:r>
          </w:p>
        </w:tc>
        <w:tc>
          <w:tcPr>
            <w:tcW w:w="750" w:type="dxa"/>
            <w:tcBorders>
              <w:top w:val="nil"/>
              <w:left w:val="nil"/>
              <w:bottom w:val="single" w:sz="4" w:space="0" w:color="auto"/>
              <w:right w:val="single" w:sz="4" w:space="0" w:color="auto"/>
            </w:tcBorders>
            <w:noWrap/>
          </w:tcPr>
          <w:p w14:paraId="7D4DB847" w14:textId="77777777" w:rsidR="007E4F5A" w:rsidRPr="000C3100" w:rsidRDefault="007E4F5A" w:rsidP="007B6125">
            <w:pPr>
              <w:jc w:val="center"/>
              <w:rPr>
                <w:sz w:val="18"/>
                <w:szCs w:val="18"/>
              </w:rPr>
            </w:pPr>
            <w:r w:rsidRPr="000C3100">
              <w:rPr>
                <w:sz w:val="18"/>
                <w:szCs w:val="18"/>
              </w:rPr>
              <w:t>5</w:t>
            </w:r>
          </w:p>
        </w:tc>
        <w:tc>
          <w:tcPr>
            <w:tcW w:w="811" w:type="dxa"/>
            <w:tcBorders>
              <w:top w:val="nil"/>
              <w:left w:val="nil"/>
              <w:bottom w:val="single" w:sz="4" w:space="0" w:color="auto"/>
              <w:right w:val="single" w:sz="4" w:space="0" w:color="auto"/>
            </w:tcBorders>
            <w:noWrap/>
            <w:vAlign w:val="center"/>
          </w:tcPr>
          <w:p w14:paraId="29A381C4" w14:textId="77777777" w:rsidR="007E4F5A" w:rsidRPr="000C3100" w:rsidRDefault="007E4F5A" w:rsidP="007B6125">
            <w:pPr>
              <w:jc w:val="center"/>
              <w:rPr>
                <w:sz w:val="18"/>
                <w:szCs w:val="18"/>
              </w:rPr>
            </w:pPr>
            <w:r w:rsidRPr="000C3100">
              <w:rPr>
                <w:sz w:val="18"/>
                <w:szCs w:val="18"/>
              </w:rPr>
              <w:t>6</w:t>
            </w:r>
          </w:p>
        </w:tc>
        <w:tc>
          <w:tcPr>
            <w:tcW w:w="804" w:type="dxa"/>
            <w:tcBorders>
              <w:top w:val="nil"/>
              <w:left w:val="nil"/>
              <w:bottom w:val="single" w:sz="4" w:space="0" w:color="auto"/>
              <w:right w:val="single" w:sz="4" w:space="0" w:color="auto"/>
            </w:tcBorders>
            <w:noWrap/>
            <w:vAlign w:val="center"/>
          </w:tcPr>
          <w:p w14:paraId="00B60D5B" w14:textId="77777777" w:rsidR="007E4F5A" w:rsidRPr="000C3100" w:rsidRDefault="007E4F5A" w:rsidP="007B6125">
            <w:pPr>
              <w:jc w:val="center"/>
              <w:rPr>
                <w:sz w:val="18"/>
                <w:szCs w:val="18"/>
              </w:rPr>
            </w:pPr>
            <w:r w:rsidRPr="000C3100">
              <w:rPr>
                <w:sz w:val="18"/>
                <w:szCs w:val="18"/>
              </w:rPr>
              <w:t>7</w:t>
            </w:r>
          </w:p>
        </w:tc>
        <w:tc>
          <w:tcPr>
            <w:tcW w:w="846" w:type="dxa"/>
            <w:tcBorders>
              <w:top w:val="nil"/>
              <w:left w:val="nil"/>
              <w:bottom w:val="single" w:sz="4" w:space="0" w:color="auto"/>
              <w:right w:val="single" w:sz="4" w:space="0" w:color="auto"/>
            </w:tcBorders>
            <w:noWrap/>
            <w:vAlign w:val="center"/>
          </w:tcPr>
          <w:p w14:paraId="632B04AB" w14:textId="77777777" w:rsidR="007E4F5A" w:rsidRPr="000C3100" w:rsidRDefault="007E4F5A" w:rsidP="007B6125">
            <w:pPr>
              <w:jc w:val="center"/>
              <w:rPr>
                <w:sz w:val="18"/>
                <w:szCs w:val="18"/>
              </w:rPr>
            </w:pPr>
            <w:r w:rsidRPr="000C3100">
              <w:rPr>
                <w:sz w:val="18"/>
                <w:szCs w:val="18"/>
              </w:rPr>
              <w:t>8</w:t>
            </w:r>
          </w:p>
        </w:tc>
        <w:tc>
          <w:tcPr>
            <w:tcW w:w="783" w:type="dxa"/>
            <w:tcBorders>
              <w:top w:val="nil"/>
              <w:left w:val="nil"/>
              <w:bottom w:val="single" w:sz="4" w:space="0" w:color="auto"/>
              <w:right w:val="single" w:sz="4" w:space="0" w:color="auto"/>
            </w:tcBorders>
            <w:noWrap/>
            <w:vAlign w:val="center"/>
          </w:tcPr>
          <w:p w14:paraId="045EFF33" w14:textId="77777777" w:rsidR="007E4F5A" w:rsidRPr="000C3100" w:rsidRDefault="007E4F5A" w:rsidP="007B6125">
            <w:pPr>
              <w:jc w:val="center"/>
              <w:rPr>
                <w:sz w:val="18"/>
                <w:szCs w:val="18"/>
              </w:rPr>
            </w:pPr>
            <w:r w:rsidRPr="000C3100">
              <w:rPr>
                <w:sz w:val="18"/>
                <w:szCs w:val="18"/>
              </w:rPr>
              <w:t>9</w:t>
            </w:r>
          </w:p>
        </w:tc>
        <w:tc>
          <w:tcPr>
            <w:tcW w:w="881" w:type="dxa"/>
            <w:tcBorders>
              <w:top w:val="nil"/>
              <w:left w:val="nil"/>
              <w:bottom w:val="single" w:sz="4" w:space="0" w:color="auto"/>
              <w:right w:val="single" w:sz="4" w:space="0" w:color="auto"/>
            </w:tcBorders>
            <w:noWrap/>
            <w:vAlign w:val="center"/>
          </w:tcPr>
          <w:p w14:paraId="4B70F5C2" w14:textId="77777777" w:rsidR="007E4F5A" w:rsidRPr="000C3100" w:rsidRDefault="007E4F5A" w:rsidP="007B6125">
            <w:pPr>
              <w:jc w:val="center"/>
              <w:rPr>
                <w:sz w:val="18"/>
                <w:szCs w:val="18"/>
              </w:rPr>
            </w:pPr>
            <w:r w:rsidRPr="000C3100">
              <w:rPr>
                <w:sz w:val="18"/>
                <w:szCs w:val="18"/>
              </w:rPr>
              <w:t>10</w:t>
            </w:r>
          </w:p>
        </w:tc>
        <w:tc>
          <w:tcPr>
            <w:tcW w:w="804" w:type="dxa"/>
            <w:tcBorders>
              <w:top w:val="nil"/>
              <w:left w:val="nil"/>
              <w:bottom w:val="single" w:sz="4" w:space="0" w:color="auto"/>
              <w:right w:val="single" w:sz="4" w:space="0" w:color="auto"/>
            </w:tcBorders>
            <w:noWrap/>
            <w:vAlign w:val="center"/>
          </w:tcPr>
          <w:p w14:paraId="4790F016" w14:textId="77777777" w:rsidR="007E4F5A" w:rsidRPr="000C3100" w:rsidRDefault="007E4F5A" w:rsidP="007B6125">
            <w:pPr>
              <w:jc w:val="center"/>
              <w:rPr>
                <w:sz w:val="18"/>
                <w:szCs w:val="18"/>
              </w:rPr>
            </w:pPr>
            <w:r w:rsidRPr="000C3100">
              <w:rPr>
                <w:sz w:val="18"/>
                <w:szCs w:val="18"/>
              </w:rPr>
              <w:t>11</w:t>
            </w:r>
          </w:p>
        </w:tc>
        <w:tc>
          <w:tcPr>
            <w:tcW w:w="846" w:type="dxa"/>
            <w:tcBorders>
              <w:top w:val="nil"/>
              <w:left w:val="nil"/>
              <w:bottom w:val="single" w:sz="4" w:space="0" w:color="auto"/>
              <w:right w:val="single" w:sz="4" w:space="0" w:color="auto"/>
            </w:tcBorders>
            <w:noWrap/>
            <w:vAlign w:val="center"/>
          </w:tcPr>
          <w:p w14:paraId="1E576951" w14:textId="77777777" w:rsidR="007E4F5A" w:rsidRPr="000C3100" w:rsidRDefault="007E4F5A" w:rsidP="007B6125">
            <w:pPr>
              <w:jc w:val="center"/>
              <w:rPr>
                <w:sz w:val="18"/>
                <w:szCs w:val="18"/>
              </w:rPr>
            </w:pPr>
            <w:r w:rsidRPr="000C3100">
              <w:rPr>
                <w:sz w:val="18"/>
                <w:szCs w:val="18"/>
              </w:rPr>
              <w:t>12</w:t>
            </w:r>
          </w:p>
        </w:tc>
        <w:tc>
          <w:tcPr>
            <w:tcW w:w="783" w:type="dxa"/>
            <w:tcBorders>
              <w:top w:val="nil"/>
              <w:left w:val="nil"/>
              <w:bottom w:val="single" w:sz="4" w:space="0" w:color="auto"/>
              <w:right w:val="single" w:sz="4" w:space="0" w:color="auto"/>
            </w:tcBorders>
            <w:noWrap/>
            <w:vAlign w:val="center"/>
          </w:tcPr>
          <w:p w14:paraId="1A6FFC6E" w14:textId="77777777" w:rsidR="007E4F5A" w:rsidRPr="000C3100" w:rsidRDefault="007E4F5A" w:rsidP="007B6125">
            <w:pPr>
              <w:jc w:val="center"/>
              <w:rPr>
                <w:sz w:val="18"/>
                <w:szCs w:val="18"/>
              </w:rPr>
            </w:pPr>
            <w:r w:rsidRPr="000C3100">
              <w:rPr>
                <w:sz w:val="18"/>
                <w:szCs w:val="18"/>
              </w:rPr>
              <w:t>13</w:t>
            </w:r>
          </w:p>
        </w:tc>
        <w:tc>
          <w:tcPr>
            <w:tcW w:w="699" w:type="dxa"/>
            <w:tcBorders>
              <w:top w:val="nil"/>
              <w:left w:val="nil"/>
              <w:bottom w:val="single" w:sz="4" w:space="0" w:color="auto"/>
              <w:right w:val="single" w:sz="4" w:space="0" w:color="auto"/>
            </w:tcBorders>
            <w:noWrap/>
            <w:vAlign w:val="center"/>
          </w:tcPr>
          <w:p w14:paraId="5533BDAF" w14:textId="77777777" w:rsidR="007E4F5A" w:rsidRPr="000C3100" w:rsidRDefault="007E4F5A" w:rsidP="007B6125">
            <w:pPr>
              <w:jc w:val="center"/>
              <w:rPr>
                <w:sz w:val="18"/>
                <w:szCs w:val="18"/>
              </w:rPr>
            </w:pPr>
            <w:r w:rsidRPr="000C3100">
              <w:rPr>
                <w:sz w:val="18"/>
                <w:szCs w:val="18"/>
              </w:rPr>
              <w:t>14</w:t>
            </w:r>
          </w:p>
        </w:tc>
        <w:tc>
          <w:tcPr>
            <w:tcW w:w="678" w:type="dxa"/>
            <w:tcBorders>
              <w:top w:val="nil"/>
              <w:left w:val="nil"/>
              <w:bottom w:val="single" w:sz="4" w:space="0" w:color="auto"/>
              <w:right w:val="single" w:sz="4" w:space="0" w:color="auto"/>
            </w:tcBorders>
            <w:noWrap/>
            <w:vAlign w:val="center"/>
          </w:tcPr>
          <w:p w14:paraId="3D00C57B" w14:textId="77777777" w:rsidR="007E4F5A" w:rsidRPr="000C3100" w:rsidRDefault="007E4F5A" w:rsidP="007B6125">
            <w:pPr>
              <w:jc w:val="center"/>
              <w:rPr>
                <w:sz w:val="18"/>
                <w:szCs w:val="18"/>
              </w:rPr>
            </w:pPr>
            <w:r w:rsidRPr="000C3100">
              <w:rPr>
                <w:sz w:val="18"/>
                <w:szCs w:val="18"/>
              </w:rPr>
              <w:t>15</w:t>
            </w:r>
          </w:p>
        </w:tc>
        <w:tc>
          <w:tcPr>
            <w:tcW w:w="665" w:type="dxa"/>
            <w:tcBorders>
              <w:top w:val="nil"/>
              <w:left w:val="nil"/>
              <w:bottom w:val="single" w:sz="4" w:space="0" w:color="auto"/>
              <w:right w:val="single" w:sz="4" w:space="0" w:color="auto"/>
            </w:tcBorders>
            <w:noWrap/>
            <w:vAlign w:val="center"/>
          </w:tcPr>
          <w:p w14:paraId="61A4D088" w14:textId="77777777" w:rsidR="007E4F5A" w:rsidRPr="000C3100" w:rsidRDefault="007E4F5A" w:rsidP="007B6125">
            <w:pPr>
              <w:jc w:val="center"/>
              <w:rPr>
                <w:sz w:val="18"/>
                <w:szCs w:val="18"/>
              </w:rPr>
            </w:pPr>
            <w:r w:rsidRPr="000C3100">
              <w:rPr>
                <w:sz w:val="18"/>
                <w:szCs w:val="18"/>
              </w:rPr>
              <w:t>16</w:t>
            </w:r>
          </w:p>
        </w:tc>
        <w:tc>
          <w:tcPr>
            <w:tcW w:w="677" w:type="dxa"/>
            <w:tcBorders>
              <w:top w:val="nil"/>
              <w:left w:val="nil"/>
              <w:bottom w:val="single" w:sz="4" w:space="0" w:color="auto"/>
              <w:right w:val="single" w:sz="4" w:space="0" w:color="auto"/>
            </w:tcBorders>
            <w:noWrap/>
            <w:vAlign w:val="center"/>
          </w:tcPr>
          <w:p w14:paraId="0AE0CAE0" w14:textId="77777777" w:rsidR="007E4F5A" w:rsidRPr="000C3100" w:rsidRDefault="007E4F5A" w:rsidP="007B6125">
            <w:pPr>
              <w:jc w:val="center"/>
              <w:rPr>
                <w:sz w:val="18"/>
                <w:szCs w:val="18"/>
              </w:rPr>
            </w:pPr>
            <w:r w:rsidRPr="000C3100">
              <w:rPr>
                <w:sz w:val="18"/>
                <w:szCs w:val="18"/>
              </w:rPr>
              <w:t>17</w:t>
            </w:r>
          </w:p>
        </w:tc>
      </w:tr>
    </w:tbl>
    <w:p w14:paraId="0E0292E4" w14:textId="77777777" w:rsidR="007E4F5A" w:rsidRPr="000C3100" w:rsidRDefault="007E4F5A" w:rsidP="00020DA9">
      <w:pPr>
        <w:spacing w:line="240" w:lineRule="atLeast"/>
        <w:ind w:right="4"/>
      </w:pPr>
    </w:p>
    <w:p w14:paraId="13C9DAD2" w14:textId="77777777" w:rsidR="007E4F5A" w:rsidRPr="000C3100" w:rsidRDefault="007E4F5A" w:rsidP="00020DA9">
      <w:pPr>
        <w:spacing w:line="240" w:lineRule="atLeast"/>
        <w:ind w:right="4"/>
      </w:pPr>
    </w:p>
    <w:p w14:paraId="41DC6149" w14:textId="77777777" w:rsidR="007E4F5A" w:rsidRPr="000C3100" w:rsidRDefault="007E4F5A" w:rsidP="00020DA9">
      <w:pPr>
        <w:spacing w:line="240" w:lineRule="atLeast"/>
        <w:ind w:right="4"/>
      </w:pPr>
      <w:r w:rsidRPr="000C3100">
        <w:t>Составил:</w:t>
      </w:r>
    </w:p>
    <w:p w14:paraId="3E8D13CC" w14:textId="77777777" w:rsidR="007E4F5A" w:rsidRPr="000C3100" w:rsidRDefault="007E4F5A" w:rsidP="00020DA9">
      <w:pPr>
        <w:spacing w:line="240" w:lineRule="atLeast"/>
        <w:ind w:right="4"/>
      </w:pPr>
      <w:r w:rsidRPr="000C3100">
        <w:t>Проверил:</w:t>
      </w:r>
    </w:p>
    <w:p w14:paraId="453D50A0" w14:textId="77777777" w:rsidR="007E4F5A" w:rsidRPr="000C3100" w:rsidRDefault="007E4F5A" w:rsidP="00566B9A">
      <w:pPr>
        <w:pStyle w:val="af8"/>
        <w:spacing w:line="360" w:lineRule="auto"/>
        <w:jc w:val="right"/>
        <w:rPr>
          <w:i/>
          <w:caps w:val="0"/>
        </w:rPr>
      </w:pPr>
    </w:p>
    <w:p w14:paraId="5C4AE9F5" w14:textId="77777777" w:rsidR="007E4F5A" w:rsidRPr="000C3100" w:rsidRDefault="007E4F5A" w:rsidP="00566B9A">
      <w:pPr>
        <w:pStyle w:val="af8"/>
        <w:spacing w:line="360" w:lineRule="auto"/>
        <w:jc w:val="right"/>
        <w:rPr>
          <w:i/>
          <w:caps w:val="0"/>
        </w:rPr>
      </w:pPr>
    </w:p>
    <w:p w14:paraId="40FE420E" w14:textId="77777777" w:rsidR="007E4F5A" w:rsidRPr="000C3100" w:rsidRDefault="007E4F5A" w:rsidP="00020DA9">
      <w:pPr>
        <w:jc w:val="center"/>
        <w:rPr>
          <w:b/>
          <w:sz w:val="28"/>
          <w:szCs w:val="28"/>
        </w:rPr>
        <w:sectPr w:rsidR="007E4F5A" w:rsidRPr="000C3100" w:rsidSect="00020DA9">
          <w:pgSz w:w="16834" w:h="11904" w:orient="landscape"/>
          <w:pgMar w:top="1418" w:right="1134" w:bottom="851" w:left="1134" w:header="720" w:footer="720" w:gutter="0"/>
          <w:cols w:space="720"/>
          <w:noEndnote/>
        </w:sectPr>
      </w:pPr>
      <w:bookmarkStart w:id="7" w:name="OLE_LINK1"/>
    </w:p>
    <w:p w14:paraId="7538FC0F" w14:textId="77777777" w:rsidR="006311EF" w:rsidRPr="00793F7A" w:rsidRDefault="006311EF" w:rsidP="00773281">
      <w:pPr>
        <w:suppressAutoHyphens/>
        <w:ind w:right="-3"/>
        <w:jc w:val="right"/>
        <w:rPr>
          <w:b/>
          <w:lang w:eastAsia="ar-SA"/>
        </w:rPr>
      </w:pPr>
      <w:r w:rsidRPr="00793F7A">
        <w:rPr>
          <w:b/>
          <w:lang w:eastAsia="ar-SA"/>
        </w:rPr>
        <w:t>Приложение № 5</w:t>
      </w:r>
    </w:p>
    <w:p w14:paraId="262AB7A6" w14:textId="77777777" w:rsidR="006311EF" w:rsidRPr="00793F7A" w:rsidRDefault="006311EF" w:rsidP="006311EF">
      <w:pPr>
        <w:suppressAutoHyphens/>
        <w:ind w:right="-3"/>
        <w:jc w:val="right"/>
        <w:rPr>
          <w:b/>
          <w:lang w:eastAsia="ar-SA"/>
        </w:rPr>
      </w:pPr>
      <w:r w:rsidRPr="00793F7A">
        <w:rPr>
          <w:b/>
          <w:lang w:eastAsia="ar-SA"/>
        </w:rPr>
        <w:t xml:space="preserve">  к Договору № ______ от «____» ______________ 2016 г.</w:t>
      </w:r>
    </w:p>
    <w:p w14:paraId="4FD419DF" w14:textId="77777777" w:rsidR="006311EF" w:rsidRPr="00793F7A" w:rsidRDefault="006311EF" w:rsidP="006311EF">
      <w:pPr>
        <w:suppressAutoHyphens/>
        <w:ind w:right="-3"/>
        <w:jc w:val="right"/>
        <w:rPr>
          <w:lang w:eastAsia="ar-SA"/>
        </w:rPr>
      </w:pPr>
    </w:p>
    <w:tbl>
      <w:tblPr>
        <w:tblW w:w="30639" w:type="dxa"/>
        <w:tblInd w:w="-318" w:type="dxa"/>
        <w:tblLook w:val="04A0" w:firstRow="1" w:lastRow="0" w:firstColumn="1" w:lastColumn="0" w:noHBand="0" w:noVBand="1"/>
      </w:tblPr>
      <w:tblGrid>
        <w:gridCol w:w="523"/>
        <w:gridCol w:w="4898"/>
        <w:gridCol w:w="1984"/>
        <w:gridCol w:w="2552"/>
        <w:gridCol w:w="384"/>
        <w:gridCol w:w="1600"/>
        <w:gridCol w:w="621"/>
        <w:gridCol w:w="16477"/>
        <w:gridCol w:w="1600"/>
      </w:tblGrid>
      <w:tr w:rsidR="006311EF" w:rsidRPr="00793F7A" w14:paraId="2E973251" w14:textId="77777777" w:rsidTr="002E73E4">
        <w:trPr>
          <w:gridAfter w:val="3"/>
          <w:wAfter w:w="18698" w:type="dxa"/>
          <w:trHeight w:val="88"/>
        </w:trPr>
        <w:tc>
          <w:tcPr>
            <w:tcW w:w="523" w:type="dxa"/>
            <w:tcBorders>
              <w:top w:val="nil"/>
              <w:left w:val="nil"/>
              <w:bottom w:val="nil"/>
              <w:right w:val="nil"/>
            </w:tcBorders>
            <w:shd w:val="clear" w:color="auto" w:fill="auto"/>
            <w:noWrap/>
            <w:vAlign w:val="bottom"/>
            <w:hideMark/>
          </w:tcPr>
          <w:p w14:paraId="16F14D31" w14:textId="77777777" w:rsidR="006311EF" w:rsidRPr="00793F7A" w:rsidRDefault="006311EF" w:rsidP="002E73E4">
            <w:pPr>
              <w:rPr>
                <w:sz w:val="20"/>
                <w:szCs w:val="20"/>
              </w:rPr>
            </w:pPr>
          </w:p>
        </w:tc>
        <w:tc>
          <w:tcPr>
            <w:tcW w:w="4898" w:type="dxa"/>
            <w:tcBorders>
              <w:top w:val="nil"/>
              <w:left w:val="nil"/>
              <w:bottom w:val="nil"/>
              <w:right w:val="nil"/>
            </w:tcBorders>
            <w:shd w:val="clear" w:color="auto" w:fill="auto"/>
            <w:noWrap/>
            <w:vAlign w:val="bottom"/>
          </w:tcPr>
          <w:p w14:paraId="422B07B9" w14:textId="77777777" w:rsidR="006311EF" w:rsidRPr="00793F7A" w:rsidRDefault="006311EF" w:rsidP="002E73E4">
            <w:pPr>
              <w:jc w:val="right"/>
              <w:rPr>
                <w:b/>
                <w:bCs/>
                <w:sz w:val="20"/>
                <w:szCs w:val="20"/>
              </w:rPr>
            </w:pPr>
          </w:p>
        </w:tc>
        <w:tc>
          <w:tcPr>
            <w:tcW w:w="1984" w:type="dxa"/>
            <w:tcBorders>
              <w:top w:val="nil"/>
              <w:left w:val="nil"/>
              <w:bottom w:val="nil"/>
              <w:right w:val="nil"/>
            </w:tcBorders>
            <w:shd w:val="clear" w:color="auto" w:fill="auto"/>
            <w:noWrap/>
            <w:vAlign w:val="bottom"/>
          </w:tcPr>
          <w:p w14:paraId="07D42385" w14:textId="77777777" w:rsidR="006311EF" w:rsidRPr="00793F7A" w:rsidRDefault="006311EF" w:rsidP="002E73E4">
            <w:pPr>
              <w:rPr>
                <w:sz w:val="20"/>
                <w:szCs w:val="20"/>
              </w:rPr>
            </w:pPr>
          </w:p>
        </w:tc>
        <w:tc>
          <w:tcPr>
            <w:tcW w:w="4536" w:type="dxa"/>
            <w:gridSpan w:val="3"/>
            <w:tcBorders>
              <w:top w:val="nil"/>
              <w:left w:val="nil"/>
              <w:bottom w:val="nil"/>
              <w:right w:val="nil"/>
            </w:tcBorders>
            <w:shd w:val="clear" w:color="auto" w:fill="auto"/>
            <w:noWrap/>
            <w:vAlign w:val="bottom"/>
          </w:tcPr>
          <w:p w14:paraId="70635A96" w14:textId="77777777" w:rsidR="006311EF" w:rsidRPr="00793F7A" w:rsidRDefault="006311EF" w:rsidP="002E73E4">
            <w:pPr>
              <w:rPr>
                <w:sz w:val="20"/>
                <w:szCs w:val="20"/>
              </w:rPr>
            </w:pPr>
          </w:p>
        </w:tc>
      </w:tr>
      <w:tr w:rsidR="006311EF" w:rsidRPr="00793F7A" w14:paraId="36E32A4C"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797210C8"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7FAD42D" w14:textId="77777777" w:rsidR="006311EF" w:rsidRPr="00793F7A" w:rsidRDefault="006311EF" w:rsidP="002E73E4">
            <w:pPr>
              <w:jc w:val="both"/>
              <w:rPr>
                <w:b/>
                <w:bCs/>
              </w:rPr>
            </w:pPr>
            <w:r w:rsidRPr="00793F7A">
              <w:rPr>
                <w:b/>
                <w:bCs/>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14:paraId="5CAA7E37"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13B8E2D8" w14:textId="77777777" w:rsidR="006311EF" w:rsidRPr="00793F7A" w:rsidRDefault="006311EF" w:rsidP="002E73E4"/>
        </w:tc>
      </w:tr>
      <w:tr w:rsidR="006311EF" w:rsidRPr="00793F7A" w14:paraId="19A39C1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43DA776E"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F249E4A" w14:textId="77777777" w:rsidR="006311EF" w:rsidRPr="00793F7A" w:rsidRDefault="006311EF" w:rsidP="002E73E4">
            <w:pPr>
              <w:jc w:val="right"/>
              <w:rPr>
                <w:b/>
                <w:bCs/>
              </w:rPr>
            </w:pPr>
          </w:p>
        </w:tc>
        <w:tc>
          <w:tcPr>
            <w:tcW w:w="1984" w:type="dxa"/>
            <w:tcBorders>
              <w:top w:val="nil"/>
              <w:left w:val="nil"/>
              <w:bottom w:val="nil"/>
              <w:right w:val="nil"/>
            </w:tcBorders>
            <w:shd w:val="clear" w:color="auto" w:fill="auto"/>
            <w:noWrap/>
            <w:vAlign w:val="bottom"/>
            <w:hideMark/>
          </w:tcPr>
          <w:p w14:paraId="2AD942DE"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6BE70B26" w14:textId="77777777" w:rsidR="006311EF" w:rsidRPr="00793F7A" w:rsidRDefault="006311EF" w:rsidP="002E73E4"/>
        </w:tc>
      </w:tr>
      <w:tr w:rsidR="006311EF" w:rsidRPr="00793F7A" w14:paraId="39CD60F6"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34A86F7B"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3CC999F3" w14:textId="77777777" w:rsidR="006311EF" w:rsidRPr="00793F7A" w:rsidRDefault="006311EF" w:rsidP="002E73E4"/>
        </w:tc>
        <w:tc>
          <w:tcPr>
            <w:tcW w:w="1984" w:type="dxa"/>
            <w:tcBorders>
              <w:top w:val="nil"/>
              <w:left w:val="nil"/>
              <w:bottom w:val="nil"/>
              <w:right w:val="nil"/>
            </w:tcBorders>
            <w:shd w:val="clear" w:color="auto" w:fill="auto"/>
            <w:noWrap/>
            <w:vAlign w:val="bottom"/>
            <w:hideMark/>
          </w:tcPr>
          <w:p w14:paraId="1D23D812"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0324E763" w14:textId="77777777" w:rsidR="006311EF" w:rsidRPr="00793F7A" w:rsidRDefault="006311EF" w:rsidP="002E73E4"/>
        </w:tc>
      </w:tr>
      <w:tr w:rsidR="006311EF" w:rsidRPr="00793F7A" w14:paraId="2A49BF4C" w14:textId="77777777" w:rsidTr="002E73E4">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14:paraId="170D865A" w14:textId="77777777" w:rsidR="006311EF" w:rsidRPr="00793F7A" w:rsidRDefault="006311EF" w:rsidP="002E73E4">
            <w:pPr>
              <w:jc w:val="center"/>
              <w:rPr>
                <w:b/>
                <w:bCs/>
                <w:sz w:val="20"/>
                <w:szCs w:val="20"/>
              </w:rPr>
            </w:pPr>
            <w:r w:rsidRPr="00793F7A">
              <w:rPr>
                <w:b/>
                <w:bCs/>
                <w:sz w:val="20"/>
                <w:szCs w:val="20"/>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14:paraId="7CE7F206" w14:textId="77777777" w:rsidR="006311EF" w:rsidRPr="00793F7A" w:rsidRDefault="006311EF" w:rsidP="002E73E4">
            <w:pPr>
              <w:jc w:val="center"/>
              <w:rPr>
                <w:b/>
                <w:bCs/>
              </w:rPr>
            </w:pPr>
            <w:r w:rsidRPr="00793F7A">
              <w:rPr>
                <w:b/>
                <w:bCs/>
              </w:rPr>
              <w:t xml:space="preserve">Название объекта </w:t>
            </w:r>
          </w:p>
          <w:p w14:paraId="693CCD62" w14:textId="77777777" w:rsidR="006311EF" w:rsidRPr="00793F7A" w:rsidRDefault="006311EF" w:rsidP="002E73E4">
            <w:pPr>
              <w:jc w:val="center"/>
              <w:rPr>
                <w:b/>
                <w:bCs/>
              </w:rPr>
            </w:pPr>
          </w:p>
        </w:tc>
        <w:tc>
          <w:tcPr>
            <w:tcW w:w="4536" w:type="dxa"/>
            <w:gridSpan w:val="2"/>
            <w:vMerge w:val="restart"/>
            <w:tcBorders>
              <w:top w:val="single" w:sz="4" w:space="0" w:color="auto"/>
              <w:left w:val="nil"/>
              <w:right w:val="single" w:sz="4" w:space="0" w:color="auto"/>
            </w:tcBorders>
            <w:shd w:val="clear" w:color="auto" w:fill="auto"/>
            <w:noWrap/>
            <w:hideMark/>
          </w:tcPr>
          <w:p w14:paraId="5CA01685" w14:textId="77777777" w:rsidR="006311EF" w:rsidRPr="00793F7A" w:rsidRDefault="006311EF" w:rsidP="002E73E4">
            <w:pPr>
              <w:jc w:val="center"/>
              <w:rPr>
                <w:b/>
                <w:bCs/>
              </w:rPr>
            </w:pPr>
            <w:r w:rsidRPr="00793F7A">
              <w:rPr>
                <w:b/>
                <w:bCs/>
              </w:rPr>
              <w:t xml:space="preserve">Окончание работ </w:t>
            </w:r>
          </w:p>
          <w:p w14:paraId="048CD811" w14:textId="77777777" w:rsidR="006311EF" w:rsidRPr="00793F7A" w:rsidRDefault="006311EF" w:rsidP="002E73E4">
            <w:pPr>
              <w:jc w:val="center"/>
              <w:rPr>
                <w:b/>
                <w:bCs/>
              </w:rPr>
            </w:pPr>
            <w:r w:rsidRPr="00793F7A">
              <w:rPr>
                <w:b/>
                <w:bCs/>
              </w:rPr>
              <w:t>(акт приёмочной комиссии должен быть подписан не позднее указанной даты)</w:t>
            </w:r>
          </w:p>
        </w:tc>
      </w:tr>
      <w:tr w:rsidR="006311EF" w:rsidRPr="00793F7A" w14:paraId="63DD3EAC" w14:textId="77777777" w:rsidTr="002E73E4">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14:paraId="6A3C8625" w14:textId="77777777" w:rsidR="006311EF" w:rsidRPr="00793F7A" w:rsidRDefault="006311EF" w:rsidP="002E73E4">
            <w:pPr>
              <w:jc w:val="center"/>
              <w:rPr>
                <w:b/>
                <w:bCs/>
                <w:sz w:val="20"/>
                <w:szCs w:val="20"/>
              </w:rPr>
            </w:pPr>
          </w:p>
        </w:tc>
        <w:tc>
          <w:tcPr>
            <w:tcW w:w="4898" w:type="dxa"/>
            <w:tcBorders>
              <w:top w:val="single" w:sz="4" w:space="0" w:color="auto"/>
              <w:left w:val="nil"/>
              <w:bottom w:val="single" w:sz="4" w:space="0" w:color="auto"/>
              <w:right w:val="single" w:sz="4" w:space="0" w:color="auto"/>
            </w:tcBorders>
            <w:shd w:val="clear" w:color="auto" w:fill="auto"/>
            <w:noWrap/>
          </w:tcPr>
          <w:p w14:paraId="2EF33AD8" w14:textId="77777777" w:rsidR="006311EF" w:rsidRPr="00793F7A" w:rsidRDefault="006311EF" w:rsidP="002E73E4">
            <w:pPr>
              <w:jc w:val="center"/>
              <w:rPr>
                <w:b/>
                <w:bCs/>
              </w:rPr>
            </w:pPr>
            <w:r w:rsidRPr="00793F7A">
              <w:rPr>
                <w:b/>
                <w:bCs/>
              </w:rPr>
              <w:t>Адрес: ________________</w:t>
            </w:r>
          </w:p>
        </w:tc>
        <w:tc>
          <w:tcPr>
            <w:tcW w:w="4536" w:type="dxa"/>
            <w:gridSpan w:val="2"/>
            <w:vMerge/>
            <w:tcBorders>
              <w:left w:val="nil"/>
              <w:bottom w:val="single" w:sz="4" w:space="0" w:color="auto"/>
              <w:right w:val="single" w:sz="4" w:space="0" w:color="auto"/>
            </w:tcBorders>
            <w:shd w:val="clear" w:color="auto" w:fill="auto"/>
            <w:noWrap/>
          </w:tcPr>
          <w:p w14:paraId="44253E8B" w14:textId="77777777" w:rsidR="006311EF" w:rsidRPr="00793F7A" w:rsidRDefault="006311EF" w:rsidP="002E73E4">
            <w:pPr>
              <w:jc w:val="center"/>
              <w:rPr>
                <w:b/>
                <w:bCs/>
              </w:rPr>
            </w:pPr>
          </w:p>
        </w:tc>
      </w:tr>
      <w:tr w:rsidR="006311EF" w:rsidRPr="00793F7A" w14:paraId="006EBBD6" w14:textId="77777777" w:rsidTr="002E73E4">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14:paraId="39BA4711" w14:textId="77777777" w:rsidR="006311EF" w:rsidRPr="00793F7A" w:rsidRDefault="006311EF" w:rsidP="002E73E4">
            <w:pPr>
              <w:rPr>
                <w:lang w:val="en-US"/>
              </w:rPr>
            </w:pPr>
            <w:r w:rsidRPr="00793F7A">
              <w:rPr>
                <w:lang w:val="en-US"/>
              </w:rPr>
              <w:t>1</w:t>
            </w:r>
          </w:p>
        </w:tc>
        <w:tc>
          <w:tcPr>
            <w:tcW w:w="4898" w:type="dxa"/>
            <w:tcBorders>
              <w:top w:val="nil"/>
              <w:left w:val="nil"/>
              <w:bottom w:val="single" w:sz="4" w:space="0" w:color="auto"/>
              <w:right w:val="single" w:sz="4" w:space="0" w:color="auto"/>
            </w:tcBorders>
            <w:shd w:val="clear" w:color="auto" w:fill="auto"/>
            <w:vAlign w:val="bottom"/>
          </w:tcPr>
          <w:p w14:paraId="3A45374F" w14:textId="77777777" w:rsidR="006311EF" w:rsidRPr="00793F7A" w:rsidRDefault="006311EF" w:rsidP="002E73E4">
            <w:pPr>
              <w:rPr>
                <w:b/>
                <w:bCs/>
              </w:rPr>
            </w:pPr>
          </w:p>
        </w:tc>
        <w:tc>
          <w:tcPr>
            <w:tcW w:w="4536" w:type="dxa"/>
            <w:gridSpan w:val="2"/>
            <w:tcBorders>
              <w:top w:val="nil"/>
              <w:left w:val="nil"/>
              <w:bottom w:val="single" w:sz="4" w:space="0" w:color="auto"/>
              <w:right w:val="single" w:sz="4" w:space="0" w:color="auto"/>
            </w:tcBorders>
            <w:shd w:val="clear" w:color="auto" w:fill="auto"/>
            <w:noWrap/>
          </w:tcPr>
          <w:p w14:paraId="0C67AD44" w14:textId="77777777" w:rsidR="006311EF" w:rsidRPr="00793F7A" w:rsidRDefault="006311EF" w:rsidP="002E73E4"/>
        </w:tc>
      </w:tr>
      <w:tr w:rsidR="006311EF" w:rsidRPr="00793F7A" w14:paraId="20045AB9" w14:textId="77777777" w:rsidTr="002E73E4">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3328A1B6" w14:textId="77777777" w:rsidR="006311EF" w:rsidRPr="00793F7A" w:rsidRDefault="006311EF" w:rsidP="002E73E4">
            <w:r w:rsidRPr="00793F7A">
              <w:t>2</w:t>
            </w:r>
          </w:p>
        </w:tc>
        <w:tc>
          <w:tcPr>
            <w:tcW w:w="4898" w:type="dxa"/>
            <w:tcBorders>
              <w:top w:val="single" w:sz="4" w:space="0" w:color="auto"/>
              <w:left w:val="nil"/>
              <w:bottom w:val="single" w:sz="4" w:space="0" w:color="auto"/>
              <w:right w:val="single" w:sz="4" w:space="0" w:color="auto"/>
            </w:tcBorders>
            <w:shd w:val="clear" w:color="auto" w:fill="auto"/>
            <w:vAlign w:val="bottom"/>
          </w:tcPr>
          <w:p w14:paraId="38D099F6"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35AF455A" w14:textId="77777777" w:rsidR="006311EF" w:rsidRPr="00793F7A" w:rsidRDefault="006311EF" w:rsidP="002E73E4"/>
        </w:tc>
      </w:tr>
      <w:tr w:rsidR="006311EF" w:rsidRPr="00793F7A" w14:paraId="29C51886" w14:textId="77777777" w:rsidTr="002E73E4">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62193A8E" w14:textId="77777777" w:rsidR="006311EF" w:rsidRPr="00793F7A" w:rsidRDefault="006311EF" w:rsidP="002E73E4">
            <w:r w:rsidRPr="00793F7A">
              <w:t>3</w:t>
            </w:r>
          </w:p>
        </w:tc>
        <w:tc>
          <w:tcPr>
            <w:tcW w:w="4898" w:type="dxa"/>
            <w:tcBorders>
              <w:top w:val="single" w:sz="4" w:space="0" w:color="auto"/>
              <w:left w:val="nil"/>
              <w:bottom w:val="single" w:sz="4" w:space="0" w:color="auto"/>
              <w:right w:val="single" w:sz="4" w:space="0" w:color="auto"/>
            </w:tcBorders>
            <w:shd w:val="clear" w:color="auto" w:fill="auto"/>
            <w:vAlign w:val="bottom"/>
          </w:tcPr>
          <w:p w14:paraId="7CE84122"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7517B69A" w14:textId="77777777" w:rsidR="006311EF" w:rsidRPr="00793F7A" w:rsidRDefault="006311EF" w:rsidP="002E73E4"/>
        </w:tc>
      </w:tr>
      <w:tr w:rsidR="006311EF" w:rsidRPr="00793F7A" w14:paraId="21AC21BB" w14:textId="77777777" w:rsidTr="002E73E4">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094A99C9" w14:textId="77777777" w:rsidR="006311EF" w:rsidRPr="00793F7A" w:rsidRDefault="006311EF" w:rsidP="002E73E4">
            <w:r w:rsidRPr="00793F7A">
              <w:t>4</w:t>
            </w:r>
          </w:p>
        </w:tc>
        <w:tc>
          <w:tcPr>
            <w:tcW w:w="4898" w:type="dxa"/>
            <w:tcBorders>
              <w:top w:val="single" w:sz="4" w:space="0" w:color="auto"/>
              <w:left w:val="nil"/>
              <w:bottom w:val="single" w:sz="4" w:space="0" w:color="auto"/>
              <w:right w:val="single" w:sz="4" w:space="0" w:color="auto"/>
            </w:tcBorders>
            <w:shd w:val="clear" w:color="auto" w:fill="auto"/>
            <w:vAlign w:val="bottom"/>
          </w:tcPr>
          <w:p w14:paraId="0DFA63FA"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59DA2AE3" w14:textId="77777777" w:rsidR="006311EF" w:rsidRPr="00793F7A" w:rsidRDefault="006311EF" w:rsidP="002E73E4"/>
        </w:tc>
      </w:tr>
      <w:tr w:rsidR="006311EF" w:rsidRPr="00793F7A" w14:paraId="5D8A0C63" w14:textId="77777777" w:rsidTr="002E73E4">
        <w:trPr>
          <w:gridAfter w:val="3"/>
          <w:wAfter w:w="18698" w:type="dxa"/>
          <w:trHeight w:val="70"/>
        </w:trPr>
        <w:tc>
          <w:tcPr>
            <w:tcW w:w="523" w:type="dxa"/>
            <w:tcBorders>
              <w:top w:val="nil"/>
              <w:left w:val="nil"/>
              <w:bottom w:val="nil"/>
              <w:right w:val="nil"/>
            </w:tcBorders>
            <w:shd w:val="clear" w:color="auto" w:fill="auto"/>
            <w:noWrap/>
            <w:vAlign w:val="bottom"/>
          </w:tcPr>
          <w:p w14:paraId="6396BF8C" w14:textId="77777777" w:rsidR="006311EF" w:rsidRPr="00793F7A" w:rsidRDefault="006311EF" w:rsidP="002E73E4">
            <w:pPr>
              <w:jc w:val="center"/>
              <w:rPr>
                <w:rFonts w:cs="Calibri"/>
              </w:rPr>
            </w:pPr>
          </w:p>
        </w:tc>
        <w:tc>
          <w:tcPr>
            <w:tcW w:w="4898" w:type="dxa"/>
            <w:tcBorders>
              <w:top w:val="nil"/>
              <w:left w:val="nil"/>
              <w:bottom w:val="nil"/>
              <w:right w:val="nil"/>
            </w:tcBorders>
            <w:shd w:val="clear" w:color="auto" w:fill="auto"/>
            <w:noWrap/>
            <w:vAlign w:val="bottom"/>
          </w:tcPr>
          <w:p w14:paraId="293F5C0A"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7EBAC0F9" w14:textId="77777777" w:rsidR="006311EF" w:rsidRPr="00793F7A" w:rsidRDefault="006311EF" w:rsidP="002E73E4">
            <w:pPr>
              <w:rPr>
                <w:rFonts w:cs="Calibri"/>
              </w:rPr>
            </w:pPr>
          </w:p>
        </w:tc>
      </w:tr>
      <w:tr w:rsidR="006311EF" w:rsidRPr="00793F7A" w14:paraId="5928940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tcPr>
          <w:p w14:paraId="140A1C97"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62F79289"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4EBD8F20" w14:textId="77777777" w:rsidR="006311EF" w:rsidRPr="00793F7A" w:rsidRDefault="006311EF" w:rsidP="002E73E4">
            <w:pPr>
              <w:rPr>
                <w:rFonts w:cs="Calibri"/>
              </w:rPr>
            </w:pPr>
          </w:p>
        </w:tc>
      </w:tr>
      <w:tr w:rsidR="006311EF" w:rsidRPr="00793F7A" w14:paraId="603BF390"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04C44689"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78D2B5C1" w14:textId="77777777" w:rsidR="006311EF" w:rsidRPr="00793F7A" w:rsidRDefault="006311EF" w:rsidP="002E73E4">
            <w:pPr>
              <w:rPr>
                <w:rFonts w:cs="Calibri"/>
              </w:rPr>
            </w:pPr>
          </w:p>
        </w:tc>
        <w:tc>
          <w:tcPr>
            <w:tcW w:w="4920" w:type="dxa"/>
            <w:gridSpan w:val="3"/>
            <w:tcBorders>
              <w:top w:val="nil"/>
              <w:left w:val="nil"/>
              <w:bottom w:val="nil"/>
              <w:right w:val="nil"/>
            </w:tcBorders>
            <w:shd w:val="clear" w:color="auto" w:fill="auto"/>
            <w:noWrap/>
            <w:vAlign w:val="bottom"/>
          </w:tcPr>
          <w:p w14:paraId="4693B1F6" w14:textId="77777777" w:rsidR="006311EF" w:rsidRPr="00793F7A" w:rsidRDefault="006311EF" w:rsidP="002E73E4">
            <w:pPr>
              <w:rPr>
                <w:rFonts w:cs="Calibri"/>
              </w:rPr>
            </w:pPr>
          </w:p>
        </w:tc>
        <w:tc>
          <w:tcPr>
            <w:tcW w:w="1600" w:type="dxa"/>
            <w:tcBorders>
              <w:top w:val="nil"/>
              <w:left w:val="nil"/>
              <w:bottom w:val="nil"/>
              <w:right w:val="nil"/>
            </w:tcBorders>
            <w:shd w:val="clear" w:color="auto" w:fill="auto"/>
            <w:noWrap/>
            <w:vAlign w:val="bottom"/>
          </w:tcPr>
          <w:p w14:paraId="2B1F0628" w14:textId="77777777" w:rsidR="006311EF" w:rsidRPr="00793F7A" w:rsidRDefault="006311EF" w:rsidP="002E73E4">
            <w:pPr>
              <w:rPr>
                <w:rFonts w:cs="Calibri"/>
              </w:rPr>
            </w:pPr>
          </w:p>
        </w:tc>
      </w:tr>
      <w:tr w:rsidR="006311EF" w:rsidRPr="00793F7A" w14:paraId="5D76D938" w14:textId="77777777" w:rsidTr="002E73E4">
        <w:trPr>
          <w:trHeight w:val="255"/>
        </w:trPr>
        <w:tc>
          <w:tcPr>
            <w:tcW w:w="523" w:type="dxa"/>
            <w:tcBorders>
              <w:top w:val="nil"/>
              <w:left w:val="nil"/>
              <w:bottom w:val="nil"/>
              <w:right w:val="nil"/>
            </w:tcBorders>
            <w:shd w:val="clear" w:color="auto" w:fill="auto"/>
            <w:noWrap/>
            <w:vAlign w:val="bottom"/>
            <w:hideMark/>
          </w:tcPr>
          <w:p w14:paraId="76FBBCA4"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vAlign w:val="bottom"/>
          </w:tcPr>
          <w:p w14:paraId="3280DDE9" w14:textId="77777777" w:rsidR="006311EF" w:rsidRPr="00793F7A" w:rsidRDefault="006311EF" w:rsidP="002E73E4"/>
        </w:tc>
        <w:tc>
          <w:tcPr>
            <w:tcW w:w="16477" w:type="dxa"/>
            <w:tcBorders>
              <w:top w:val="nil"/>
              <w:left w:val="nil"/>
              <w:bottom w:val="nil"/>
              <w:right w:val="nil"/>
            </w:tcBorders>
            <w:shd w:val="clear" w:color="auto" w:fill="auto"/>
            <w:noWrap/>
            <w:vAlign w:val="bottom"/>
          </w:tcPr>
          <w:p w14:paraId="14CDF0B7" w14:textId="77777777" w:rsidR="006311EF" w:rsidRPr="00793F7A" w:rsidRDefault="006311EF" w:rsidP="002E73E4">
            <w:pPr>
              <w:rPr>
                <w:sz w:val="20"/>
                <w:szCs w:val="20"/>
              </w:rPr>
            </w:pPr>
          </w:p>
        </w:tc>
        <w:tc>
          <w:tcPr>
            <w:tcW w:w="1600" w:type="dxa"/>
            <w:tcBorders>
              <w:top w:val="nil"/>
              <w:left w:val="nil"/>
              <w:bottom w:val="nil"/>
              <w:right w:val="nil"/>
            </w:tcBorders>
            <w:shd w:val="clear" w:color="auto" w:fill="auto"/>
            <w:noWrap/>
            <w:vAlign w:val="bottom"/>
          </w:tcPr>
          <w:p w14:paraId="3B985161" w14:textId="77777777" w:rsidR="006311EF" w:rsidRPr="00793F7A" w:rsidRDefault="006311EF" w:rsidP="002E73E4">
            <w:pPr>
              <w:rPr>
                <w:sz w:val="20"/>
                <w:szCs w:val="20"/>
              </w:rPr>
            </w:pPr>
          </w:p>
        </w:tc>
      </w:tr>
      <w:tr w:rsidR="006311EF" w:rsidRPr="00793F7A" w14:paraId="548FFA06" w14:textId="77777777" w:rsidTr="002E73E4">
        <w:trPr>
          <w:trHeight w:val="255"/>
        </w:trPr>
        <w:tc>
          <w:tcPr>
            <w:tcW w:w="523" w:type="dxa"/>
            <w:tcBorders>
              <w:top w:val="nil"/>
              <w:left w:val="nil"/>
              <w:bottom w:val="nil"/>
              <w:right w:val="nil"/>
            </w:tcBorders>
            <w:shd w:val="clear" w:color="auto" w:fill="auto"/>
            <w:noWrap/>
            <w:vAlign w:val="bottom"/>
            <w:hideMark/>
          </w:tcPr>
          <w:p w14:paraId="33781129"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5132DE0B" w14:textId="77777777" w:rsidTr="002E73E4">
              <w:trPr>
                <w:trHeight w:val="414"/>
              </w:trPr>
              <w:tc>
                <w:tcPr>
                  <w:tcW w:w="4786" w:type="dxa"/>
                </w:tcPr>
                <w:p w14:paraId="2037273D" w14:textId="77777777" w:rsidR="006311EF" w:rsidRPr="00793F7A" w:rsidRDefault="006311EF" w:rsidP="002E73E4">
                  <w:pPr>
                    <w:suppressAutoHyphens/>
                    <w:rPr>
                      <w:b/>
                      <w:bCs/>
                      <w:lang w:eastAsia="ar-SA"/>
                    </w:rPr>
                  </w:pPr>
                  <w:r w:rsidRPr="00793F7A">
                    <w:rPr>
                      <w:b/>
                      <w:bCs/>
                      <w:lang w:eastAsia="ar-SA"/>
                    </w:rPr>
                    <w:t>ЗАКАЗЧИК</w:t>
                  </w:r>
                </w:p>
              </w:tc>
              <w:tc>
                <w:tcPr>
                  <w:tcW w:w="4961" w:type="dxa"/>
                </w:tcPr>
                <w:p w14:paraId="7EE924BA" w14:textId="77777777" w:rsidR="006311EF" w:rsidRPr="00793F7A" w:rsidRDefault="006311EF" w:rsidP="002E73E4">
                  <w:pPr>
                    <w:suppressAutoHyphens/>
                    <w:rPr>
                      <w:b/>
                      <w:lang w:eastAsia="ar-SA"/>
                    </w:rPr>
                  </w:pPr>
                  <w:r w:rsidRPr="00793F7A">
                    <w:rPr>
                      <w:b/>
                      <w:lang w:eastAsia="ar-SA"/>
                    </w:rPr>
                    <w:t>ПОДРЯДЧИК</w:t>
                  </w:r>
                </w:p>
              </w:tc>
            </w:tr>
            <w:tr w:rsidR="006311EF" w:rsidRPr="00793F7A" w14:paraId="2C941BF8" w14:textId="77777777" w:rsidTr="002E73E4">
              <w:trPr>
                <w:trHeight w:val="80"/>
              </w:trPr>
              <w:tc>
                <w:tcPr>
                  <w:tcW w:w="4786" w:type="dxa"/>
                </w:tcPr>
                <w:p w14:paraId="277D2A2F" w14:textId="77777777" w:rsidR="006311EF" w:rsidRPr="00793F7A" w:rsidRDefault="006311EF" w:rsidP="002E73E4">
                  <w:pPr>
                    <w:suppressAutoHyphens/>
                    <w:jc w:val="both"/>
                    <w:rPr>
                      <w:lang w:eastAsia="ar-SA"/>
                    </w:rPr>
                  </w:pPr>
                  <w:r w:rsidRPr="00793F7A">
                    <w:rPr>
                      <w:lang w:eastAsia="ar-SA"/>
                    </w:rPr>
                    <w:t xml:space="preserve">Генеральный директор </w:t>
                  </w:r>
                </w:p>
                <w:p w14:paraId="07C80CEB" w14:textId="77777777" w:rsidR="006311EF" w:rsidRPr="00793F7A" w:rsidRDefault="006311EF" w:rsidP="002E73E4">
                  <w:pPr>
                    <w:suppressAutoHyphens/>
                    <w:jc w:val="both"/>
                    <w:rPr>
                      <w:lang w:eastAsia="ar-SA"/>
                    </w:rPr>
                  </w:pPr>
                  <w:r w:rsidRPr="00793F7A">
                    <w:rPr>
                      <w:lang w:eastAsia="ar-SA"/>
                    </w:rPr>
                    <w:t>ПАО «Башинформсвязь»</w:t>
                  </w:r>
                </w:p>
                <w:p w14:paraId="20A43D8F" w14:textId="77777777" w:rsidR="006311EF" w:rsidRPr="00793F7A" w:rsidRDefault="006311EF" w:rsidP="002E73E4">
                  <w:pPr>
                    <w:suppressAutoHyphens/>
                    <w:ind w:firstLine="709"/>
                    <w:jc w:val="both"/>
                    <w:rPr>
                      <w:lang w:eastAsia="ar-SA"/>
                    </w:rPr>
                  </w:pPr>
                </w:p>
                <w:p w14:paraId="57DA548A" w14:textId="77777777" w:rsidR="006311EF" w:rsidRPr="00793F7A" w:rsidRDefault="006311EF" w:rsidP="002E73E4">
                  <w:pPr>
                    <w:suppressAutoHyphens/>
                    <w:ind w:firstLine="709"/>
                    <w:jc w:val="both"/>
                    <w:rPr>
                      <w:lang w:eastAsia="ar-SA"/>
                    </w:rPr>
                  </w:pPr>
                </w:p>
                <w:p w14:paraId="6DEA17CF" w14:textId="77777777" w:rsidR="006311EF" w:rsidRPr="00793F7A" w:rsidRDefault="006311EF" w:rsidP="002E73E4">
                  <w:pPr>
                    <w:suppressAutoHyphens/>
                    <w:jc w:val="both"/>
                    <w:rPr>
                      <w:lang w:eastAsia="ar-SA"/>
                    </w:rPr>
                  </w:pPr>
                  <w:r w:rsidRPr="00793F7A">
                    <w:rPr>
                      <w:lang w:eastAsia="ar-SA"/>
                    </w:rPr>
                    <w:t xml:space="preserve">_____________ / М.Г. </w:t>
                  </w:r>
                  <w:proofErr w:type="spellStart"/>
                  <w:r w:rsidRPr="00793F7A">
                    <w:rPr>
                      <w:lang w:eastAsia="ar-SA"/>
                    </w:rPr>
                    <w:t>Долгоаршинных</w:t>
                  </w:r>
                  <w:proofErr w:type="spellEnd"/>
                  <w:r w:rsidRPr="00793F7A">
                    <w:rPr>
                      <w:lang w:eastAsia="ar-SA"/>
                    </w:rPr>
                    <w:t xml:space="preserve">/ </w:t>
                  </w:r>
                </w:p>
              </w:tc>
              <w:tc>
                <w:tcPr>
                  <w:tcW w:w="4961" w:type="dxa"/>
                </w:tcPr>
                <w:p w14:paraId="48A04CB2" w14:textId="77777777" w:rsidR="006311EF" w:rsidRPr="00793F7A" w:rsidRDefault="006311EF" w:rsidP="002E73E4">
                  <w:pPr>
                    <w:suppressAutoHyphens/>
                    <w:jc w:val="both"/>
                    <w:rPr>
                      <w:lang w:eastAsia="ar-SA"/>
                    </w:rPr>
                  </w:pPr>
                  <w:r w:rsidRPr="00793F7A">
                    <w:rPr>
                      <w:lang w:eastAsia="ar-SA"/>
                    </w:rPr>
                    <w:t xml:space="preserve">Директор </w:t>
                  </w:r>
                </w:p>
                <w:p w14:paraId="48AB231A" w14:textId="77777777" w:rsidR="006311EF" w:rsidRPr="00793F7A" w:rsidRDefault="006311EF" w:rsidP="002E73E4">
                  <w:pPr>
                    <w:suppressAutoHyphens/>
                    <w:rPr>
                      <w:lang w:eastAsia="ar-SA"/>
                    </w:rPr>
                  </w:pPr>
                  <w:r w:rsidRPr="00793F7A">
                    <w:rPr>
                      <w:lang w:eastAsia="ar-SA"/>
                    </w:rPr>
                    <w:t>______________________</w:t>
                  </w:r>
                </w:p>
                <w:p w14:paraId="686E7F80" w14:textId="77777777" w:rsidR="006311EF" w:rsidRPr="00793F7A" w:rsidRDefault="006311EF" w:rsidP="002E73E4">
                  <w:pPr>
                    <w:suppressAutoHyphens/>
                    <w:ind w:firstLine="709"/>
                    <w:rPr>
                      <w:lang w:eastAsia="ar-SA"/>
                    </w:rPr>
                  </w:pPr>
                </w:p>
                <w:p w14:paraId="721E3048" w14:textId="77777777" w:rsidR="006311EF" w:rsidRPr="00793F7A" w:rsidRDefault="006311EF" w:rsidP="002E73E4">
                  <w:pPr>
                    <w:suppressAutoHyphens/>
                    <w:ind w:firstLine="709"/>
                    <w:rPr>
                      <w:lang w:eastAsia="ar-SA"/>
                    </w:rPr>
                  </w:pPr>
                </w:p>
                <w:p w14:paraId="0B2F31BF" w14:textId="77777777" w:rsidR="006311EF" w:rsidRPr="00793F7A" w:rsidRDefault="006311EF" w:rsidP="002E73E4">
                  <w:pPr>
                    <w:suppressAutoHyphens/>
                    <w:jc w:val="both"/>
                    <w:rPr>
                      <w:lang w:eastAsia="ar-SA"/>
                    </w:rPr>
                  </w:pPr>
                  <w:r w:rsidRPr="00793F7A">
                    <w:rPr>
                      <w:lang w:eastAsia="ar-SA"/>
                    </w:rPr>
                    <w:t>_____________________ / ________________</w:t>
                  </w:r>
                  <w:r w:rsidRPr="00793F7A">
                    <w:rPr>
                      <w:b/>
                      <w:lang w:eastAsia="ar-SA"/>
                    </w:rPr>
                    <w:t xml:space="preserve"> </w:t>
                  </w:r>
                  <w:r w:rsidRPr="00793F7A">
                    <w:rPr>
                      <w:lang w:eastAsia="ar-SA"/>
                    </w:rPr>
                    <w:t>/</w:t>
                  </w:r>
                </w:p>
              </w:tc>
            </w:tr>
          </w:tbl>
          <w:p w14:paraId="4901B9AF" w14:textId="77777777" w:rsidR="006311EF" w:rsidRPr="00793F7A" w:rsidRDefault="006311EF" w:rsidP="002E73E4">
            <w:pPr>
              <w:suppressAutoHyphens/>
              <w:rPr>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67887DEF" w14:textId="77777777" w:rsidTr="002E73E4">
              <w:trPr>
                <w:trHeight w:val="414"/>
              </w:trPr>
              <w:tc>
                <w:tcPr>
                  <w:tcW w:w="4786" w:type="dxa"/>
                </w:tcPr>
                <w:p w14:paraId="623D3814" w14:textId="77777777" w:rsidR="006311EF" w:rsidRPr="00793F7A" w:rsidRDefault="006311EF" w:rsidP="002E73E4">
                  <w:pPr>
                    <w:suppressAutoHyphens/>
                    <w:ind w:firstLine="709"/>
                    <w:rPr>
                      <w:b/>
                      <w:bCs/>
                      <w:lang w:eastAsia="ar-SA"/>
                    </w:rPr>
                  </w:pPr>
                </w:p>
              </w:tc>
              <w:tc>
                <w:tcPr>
                  <w:tcW w:w="4961" w:type="dxa"/>
                </w:tcPr>
                <w:p w14:paraId="619D385F" w14:textId="77777777" w:rsidR="006311EF" w:rsidRPr="00793F7A" w:rsidRDefault="006311EF" w:rsidP="002E73E4">
                  <w:pPr>
                    <w:suppressAutoHyphens/>
                    <w:ind w:firstLine="709"/>
                    <w:rPr>
                      <w:b/>
                      <w:lang w:eastAsia="ar-SA"/>
                    </w:rPr>
                  </w:pPr>
                  <w:r w:rsidRPr="00793F7A">
                    <w:rPr>
                      <w:b/>
                      <w:lang w:eastAsia="ar-SA"/>
                    </w:rPr>
                    <w:t>ПОДРЯДЧИК</w:t>
                  </w:r>
                </w:p>
              </w:tc>
            </w:tr>
            <w:tr w:rsidR="006311EF" w:rsidRPr="00793F7A" w14:paraId="0C8C582B" w14:textId="77777777" w:rsidTr="002E73E4">
              <w:trPr>
                <w:trHeight w:val="80"/>
              </w:trPr>
              <w:tc>
                <w:tcPr>
                  <w:tcW w:w="4786" w:type="dxa"/>
                </w:tcPr>
                <w:p w14:paraId="7A542977" w14:textId="77777777" w:rsidR="006311EF" w:rsidRPr="00793F7A" w:rsidRDefault="006311EF" w:rsidP="002E73E4">
                  <w:pPr>
                    <w:suppressAutoHyphens/>
                    <w:ind w:firstLine="709"/>
                    <w:jc w:val="both"/>
                    <w:rPr>
                      <w:lang w:eastAsia="ar-SA"/>
                    </w:rPr>
                  </w:pPr>
                </w:p>
              </w:tc>
              <w:tc>
                <w:tcPr>
                  <w:tcW w:w="4961" w:type="dxa"/>
                </w:tcPr>
                <w:p w14:paraId="09C7ACCD" w14:textId="77777777" w:rsidR="006311EF" w:rsidRPr="00793F7A" w:rsidRDefault="006311EF" w:rsidP="002E73E4">
                  <w:pPr>
                    <w:suppressAutoHyphens/>
                    <w:ind w:firstLine="709"/>
                    <w:jc w:val="both"/>
                    <w:rPr>
                      <w:lang w:eastAsia="ar-SA"/>
                    </w:rPr>
                  </w:pPr>
                  <w:r w:rsidRPr="00793F7A">
                    <w:rPr>
                      <w:lang w:eastAsia="ar-SA"/>
                    </w:rPr>
                    <w:t xml:space="preserve">Генеральный директор </w:t>
                  </w:r>
                </w:p>
                <w:p w14:paraId="4C3CDD9C" w14:textId="77777777" w:rsidR="006311EF" w:rsidRPr="00793F7A" w:rsidRDefault="006311EF" w:rsidP="002E73E4">
                  <w:pPr>
                    <w:suppressAutoHyphens/>
                    <w:ind w:firstLine="709"/>
                    <w:rPr>
                      <w:lang w:eastAsia="ar-SA"/>
                    </w:rPr>
                  </w:pPr>
                  <w:r w:rsidRPr="00793F7A">
                    <w:rPr>
                      <w:lang w:eastAsia="ar-SA"/>
                    </w:rPr>
                    <w:t>ЗАО «</w:t>
                  </w:r>
                  <w:proofErr w:type="spellStart"/>
                  <w:r w:rsidRPr="00793F7A">
                    <w:rPr>
                      <w:lang w:eastAsia="ar-SA"/>
                    </w:rPr>
                    <w:t>Дект</w:t>
                  </w:r>
                  <w:proofErr w:type="spellEnd"/>
                  <w:r w:rsidRPr="00793F7A">
                    <w:rPr>
                      <w:lang w:eastAsia="ar-SA"/>
                    </w:rPr>
                    <w:t>-Стандарт»</w:t>
                  </w:r>
                </w:p>
                <w:p w14:paraId="560E78CC" w14:textId="77777777" w:rsidR="006311EF" w:rsidRPr="00793F7A" w:rsidRDefault="006311EF" w:rsidP="002E73E4">
                  <w:pPr>
                    <w:suppressAutoHyphens/>
                    <w:ind w:firstLine="709"/>
                    <w:rPr>
                      <w:lang w:eastAsia="ar-SA"/>
                    </w:rPr>
                  </w:pPr>
                </w:p>
                <w:p w14:paraId="043CFCC2" w14:textId="77777777" w:rsidR="006311EF" w:rsidRPr="00793F7A" w:rsidRDefault="006311EF" w:rsidP="002E73E4">
                  <w:pPr>
                    <w:suppressAutoHyphens/>
                    <w:ind w:firstLine="709"/>
                    <w:rPr>
                      <w:lang w:eastAsia="ar-SA"/>
                    </w:rPr>
                  </w:pPr>
                </w:p>
                <w:p w14:paraId="32B95F5E" w14:textId="77777777" w:rsidR="006311EF" w:rsidRPr="00793F7A" w:rsidRDefault="006311EF" w:rsidP="002E73E4">
                  <w:pPr>
                    <w:suppressAutoHyphens/>
                    <w:ind w:firstLine="709"/>
                    <w:jc w:val="both"/>
                    <w:rPr>
                      <w:lang w:eastAsia="ar-SA"/>
                    </w:rPr>
                  </w:pPr>
                  <w:r w:rsidRPr="00793F7A">
                    <w:rPr>
                      <w:lang w:eastAsia="ar-SA"/>
                    </w:rPr>
                    <w:t>_____________________ / Р.Р. Шакиров</w:t>
                  </w:r>
                  <w:r w:rsidRPr="00793F7A">
                    <w:rPr>
                      <w:b/>
                      <w:lang w:eastAsia="ar-SA"/>
                    </w:rPr>
                    <w:t xml:space="preserve"> </w:t>
                  </w:r>
                  <w:r w:rsidRPr="00793F7A">
                    <w:rPr>
                      <w:lang w:eastAsia="ar-SA"/>
                    </w:rPr>
                    <w:t>/</w:t>
                  </w:r>
                </w:p>
              </w:tc>
            </w:tr>
          </w:tbl>
          <w:p w14:paraId="7F1F13E1" w14:textId="77777777" w:rsidR="006311EF" w:rsidRPr="00793F7A" w:rsidRDefault="006311EF" w:rsidP="002E73E4">
            <w:pPr>
              <w:suppressAutoHyphens/>
              <w:rPr>
                <w:sz w:val="20"/>
                <w:szCs w:val="20"/>
                <w:lang w:eastAsia="ar-SA"/>
              </w:rPr>
            </w:pPr>
          </w:p>
        </w:tc>
        <w:tc>
          <w:tcPr>
            <w:tcW w:w="1600" w:type="dxa"/>
            <w:tcBorders>
              <w:top w:val="nil"/>
              <w:left w:val="nil"/>
              <w:bottom w:val="nil"/>
              <w:right w:val="nil"/>
            </w:tcBorders>
            <w:shd w:val="clear" w:color="auto" w:fill="auto"/>
            <w:noWrap/>
            <w:vAlign w:val="bottom"/>
            <w:hideMark/>
          </w:tcPr>
          <w:p w14:paraId="664A89A9" w14:textId="77777777" w:rsidR="006311EF" w:rsidRPr="00793F7A" w:rsidRDefault="006311EF" w:rsidP="002E73E4">
            <w:pPr>
              <w:rPr>
                <w:sz w:val="20"/>
                <w:szCs w:val="20"/>
              </w:rPr>
            </w:pPr>
          </w:p>
        </w:tc>
      </w:tr>
      <w:bookmarkEnd w:id="7"/>
      <w:permEnd w:id="1723009727"/>
    </w:tbl>
    <w:p w14:paraId="601F59AB" w14:textId="50BC89DE" w:rsidR="007E4F5A" w:rsidRPr="000C3100" w:rsidRDefault="007E4F5A" w:rsidP="00773281">
      <w:pPr>
        <w:pStyle w:val="af8"/>
        <w:spacing w:line="360" w:lineRule="auto"/>
        <w:jc w:val="righ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BA248" w14:textId="77777777" w:rsidR="008279DA" w:rsidRDefault="008279DA">
      <w:r>
        <w:separator/>
      </w:r>
    </w:p>
  </w:endnote>
  <w:endnote w:type="continuationSeparator" w:id="0">
    <w:p w14:paraId="25E67EB4" w14:textId="77777777" w:rsidR="008279DA" w:rsidRDefault="008279DA">
      <w:r>
        <w:continuationSeparator/>
      </w:r>
    </w:p>
  </w:endnote>
  <w:endnote w:type="continuationNotice" w:id="1">
    <w:p w14:paraId="4F1AF269" w14:textId="77777777" w:rsidR="008279DA" w:rsidRDefault="00827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66065" w14:textId="77777777" w:rsidR="002539E3" w:rsidRDefault="002539E3"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3F65AE">
      <w:rPr>
        <w:rStyle w:val="af7"/>
        <w:noProof/>
      </w:rPr>
      <w:t>22</w:t>
    </w:r>
    <w:r>
      <w:rPr>
        <w:rStyle w:val="af7"/>
      </w:rPr>
      <w:fldChar w:fldCharType="end"/>
    </w:r>
  </w:p>
  <w:p w14:paraId="7C4CB9FC" w14:textId="77777777" w:rsidR="002539E3" w:rsidRDefault="002539E3"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CA9DB" w14:textId="77777777" w:rsidR="008279DA" w:rsidRDefault="008279DA">
      <w:r>
        <w:separator/>
      </w:r>
    </w:p>
  </w:footnote>
  <w:footnote w:type="continuationSeparator" w:id="0">
    <w:p w14:paraId="5C141132" w14:textId="77777777" w:rsidR="008279DA" w:rsidRDefault="008279DA">
      <w:r>
        <w:continuationSeparator/>
      </w:r>
    </w:p>
  </w:footnote>
  <w:footnote w:type="continuationNotice" w:id="1">
    <w:p w14:paraId="413CAFA2" w14:textId="77777777" w:rsidR="008279DA" w:rsidRDefault="008279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1A32A" w14:textId="77777777" w:rsidR="002539E3" w:rsidRDefault="002539E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424D4971" w14:textId="77777777" w:rsidR="002539E3" w:rsidRDefault="002539E3">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A52BA" w14:textId="77777777" w:rsidR="002539E3" w:rsidRDefault="002539E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3F65AE">
      <w:rPr>
        <w:rStyle w:val="af7"/>
        <w:noProof/>
      </w:rPr>
      <w:t>22</w:t>
    </w:r>
    <w:r>
      <w:rPr>
        <w:rStyle w:val="af7"/>
      </w:rPr>
      <w:fldChar w:fldCharType="end"/>
    </w:r>
  </w:p>
  <w:p w14:paraId="71048D99" w14:textId="77777777" w:rsidR="002539E3" w:rsidRDefault="002539E3">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25D630BE"/>
    <w:multiLevelType w:val="hybridMultilevel"/>
    <w:tmpl w:val="197AAF7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9"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22"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5" w15:restartNumberingAfterBreak="0">
    <w:nsid w:val="7A5C60E9"/>
    <w:multiLevelType w:val="hybridMultilevel"/>
    <w:tmpl w:val="153855E2"/>
    <w:lvl w:ilvl="0" w:tplc="2C10C6C0">
      <w:start w:val="1"/>
      <w:numFmt w:val="decimal"/>
      <w:lvlText w:val="%1."/>
      <w:lvlJc w:val="left"/>
      <w:pPr>
        <w:ind w:left="1429" w:hanging="360"/>
      </w:pPr>
      <w:rPr>
        <w:rFonts w:cs="Times New Roman"/>
        <w:color w:val="000000"/>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6"/>
  </w:num>
  <w:num w:numId="2">
    <w:abstractNumId w:val="23"/>
  </w:num>
  <w:num w:numId="3">
    <w:abstractNumId w:val="1"/>
  </w:num>
  <w:num w:numId="4">
    <w:abstractNumId w:val="26"/>
  </w:num>
  <w:num w:numId="5">
    <w:abstractNumId w:val="10"/>
  </w:num>
  <w:num w:numId="6">
    <w:abstractNumId w:val="14"/>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5"/>
  </w:num>
  <w:num w:numId="11">
    <w:abstractNumId w:val="6"/>
  </w:num>
  <w:num w:numId="12">
    <w:abstractNumId w:val="20"/>
  </w:num>
  <w:num w:numId="13">
    <w:abstractNumId w:val="3"/>
  </w:num>
  <w:num w:numId="14">
    <w:abstractNumId w:val="7"/>
  </w:num>
  <w:num w:numId="15">
    <w:abstractNumId w:val="18"/>
  </w:num>
  <w:num w:numId="16">
    <w:abstractNumId w:val="2"/>
  </w:num>
  <w:num w:numId="17">
    <w:abstractNumId w:val="0"/>
  </w:num>
  <w:num w:numId="18">
    <w:abstractNumId w:val="24"/>
  </w:num>
  <w:num w:numId="19">
    <w:abstractNumId w:val="5"/>
  </w:num>
  <w:num w:numId="20">
    <w:abstractNumId w:val="22"/>
  </w:num>
  <w:num w:numId="21">
    <w:abstractNumId w:val="21"/>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2FD0"/>
    <w:rsid w:val="000049C4"/>
    <w:rsid w:val="00005013"/>
    <w:rsid w:val="00005C71"/>
    <w:rsid w:val="000134DC"/>
    <w:rsid w:val="00020DA9"/>
    <w:rsid w:val="00023263"/>
    <w:rsid w:val="00025A33"/>
    <w:rsid w:val="0002610D"/>
    <w:rsid w:val="00032BB0"/>
    <w:rsid w:val="000348AF"/>
    <w:rsid w:val="00040D1D"/>
    <w:rsid w:val="0004209B"/>
    <w:rsid w:val="00043680"/>
    <w:rsid w:val="0005111E"/>
    <w:rsid w:val="00051E25"/>
    <w:rsid w:val="00051FD8"/>
    <w:rsid w:val="00052253"/>
    <w:rsid w:val="000549B0"/>
    <w:rsid w:val="0006027D"/>
    <w:rsid w:val="000608E5"/>
    <w:rsid w:val="00065FA7"/>
    <w:rsid w:val="0006731B"/>
    <w:rsid w:val="000677FA"/>
    <w:rsid w:val="00070FA2"/>
    <w:rsid w:val="00072CCF"/>
    <w:rsid w:val="00075EC3"/>
    <w:rsid w:val="00080705"/>
    <w:rsid w:val="000807AF"/>
    <w:rsid w:val="000818BC"/>
    <w:rsid w:val="00086370"/>
    <w:rsid w:val="00091103"/>
    <w:rsid w:val="00091118"/>
    <w:rsid w:val="00091415"/>
    <w:rsid w:val="00096471"/>
    <w:rsid w:val="00096750"/>
    <w:rsid w:val="000A0055"/>
    <w:rsid w:val="000A1C43"/>
    <w:rsid w:val="000A2E32"/>
    <w:rsid w:val="000A37A3"/>
    <w:rsid w:val="000A390E"/>
    <w:rsid w:val="000A47FD"/>
    <w:rsid w:val="000A56BE"/>
    <w:rsid w:val="000A5F4F"/>
    <w:rsid w:val="000A7C08"/>
    <w:rsid w:val="000A7C41"/>
    <w:rsid w:val="000B4146"/>
    <w:rsid w:val="000B42E4"/>
    <w:rsid w:val="000B435E"/>
    <w:rsid w:val="000B4E09"/>
    <w:rsid w:val="000B6E1A"/>
    <w:rsid w:val="000C0649"/>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CFC"/>
    <w:rsid w:val="000F2860"/>
    <w:rsid w:val="000F40A5"/>
    <w:rsid w:val="000F4169"/>
    <w:rsid w:val="000F65D6"/>
    <w:rsid w:val="000F6791"/>
    <w:rsid w:val="000F6A75"/>
    <w:rsid w:val="000F77E7"/>
    <w:rsid w:val="001020AB"/>
    <w:rsid w:val="00102227"/>
    <w:rsid w:val="001037F4"/>
    <w:rsid w:val="00105D3D"/>
    <w:rsid w:val="00106450"/>
    <w:rsid w:val="00106F1E"/>
    <w:rsid w:val="00110789"/>
    <w:rsid w:val="0011122E"/>
    <w:rsid w:val="0011236E"/>
    <w:rsid w:val="00112503"/>
    <w:rsid w:val="001126F0"/>
    <w:rsid w:val="001169E6"/>
    <w:rsid w:val="00121E79"/>
    <w:rsid w:val="00122724"/>
    <w:rsid w:val="0012366A"/>
    <w:rsid w:val="00125F6E"/>
    <w:rsid w:val="00131DA6"/>
    <w:rsid w:val="0013279C"/>
    <w:rsid w:val="0013490D"/>
    <w:rsid w:val="00134DE9"/>
    <w:rsid w:val="00135248"/>
    <w:rsid w:val="00141CAF"/>
    <w:rsid w:val="001425D9"/>
    <w:rsid w:val="00142AF0"/>
    <w:rsid w:val="001436A3"/>
    <w:rsid w:val="00143FC4"/>
    <w:rsid w:val="001460A2"/>
    <w:rsid w:val="00146A2E"/>
    <w:rsid w:val="001516AB"/>
    <w:rsid w:val="00151D20"/>
    <w:rsid w:val="001527A9"/>
    <w:rsid w:val="00152C35"/>
    <w:rsid w:val="001530E9"/>
    <w:rsid w:val="0015349B"/>
    <w:rsid w:val="00155D8B"/>
    <w:rsid w:val="00156A70"/>
    <w:rsid w:val="00162119"/>
    <w:rsid w:val="00163198"/>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5F2A"/>
    <w:rsid w:val="001C74D5"/>
    <w:rsid w:val="001D34EC"/>
    <w:rsid w:val="001D3A4F"/>
    <w:rsid w:val="001D4387"/>
    <w:rsid w:val="001D4DCD"/>
    <w:rsid w:val="001D5EA5"/>
    <w:rsid w:val="001E6D56"/>
    <w:rsid w:val="001E7A8C"/>
    <w:rsid w:val="001E7D8D"/>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2DC8"/>
    <w:rsid w:val="00223E66"/>
    <w:rsid w:val="00224364"/>
    <w:rsid w:val="00224659"/>
    <w:rsid w:val="00226002"/>
    <w:rsid w:val="00232589"/>
    <w:rsid w:val="00233024"/>
    <w:rsid w:val="002334B3"/>
    <w:rsid w:val="00236D08"/>
    <w:rsid w:val="00237BC1"/>
    <w:rsid w:val="00241D29"/>
    <w:rsid w:val="0024213A"/>
    <w:rsid w:val="002425DE"/>
    <w:rsid w:val="00242F04"/>
    <w:rsid w:val="00244BE4"/>
    <w:rsid w:val="002451A4"/>
    <w:rsid w:val="00245BD7"/>
    <w:rsid w:val="00247E01"/>
    <w:rsid w:val="002518EC"/>
    <w:rsid w:val="002539E3"/>
    <w:rsid w:val="0025546E"/>
    <w:rsid w:val="0025590E"/>
    <w:rsid w:val="002559B1"/>
    <w:rsid w:val="00257184"/>
    <w:rsid w:val="00257B06"/>
    <w:rsid w:val="00261562"/>
    <w:rsid w:val="00262134"/>
    <w:rsid w:val="0026433F"/>
    <w:rsid w:val="002669E5"/>
    <w:rsid w:val="002722C8"/>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3F19"/>
    <w:rsid w:val="002C5745"/>
    <w:rsid w:val="002D2696"/>
    <w:rsid w:val="002D3E0F"/>
    <w:rsid w:val="002D4EF5"/>
    <w:rsid w:val="002D649D"/>
    <w:rsid w:val="002D6E1F"/>
    <w:rsid w:val="002D75DC"/>
    <w:rsid w:val="002D7D95"/>
    <w:rsid w:val="002E04AC"/>
    <w:rsid w:val="002E08EB"/>
    <w:rsid w:val="002E3615"/>
    <w:rsid w:val="002E3C0E"/>
    <w:rsid w:val="002E52AE"/>
    <w:rsid w:val="002E73E4"/>
    <w:rsid w:val="002F0712"/>
    <w:rsid w:val="002F0B1D"/>
    <w:rsid w:val="002F0D49"/>
    <w:rsid w:val="002F160D"/>
    <w:rsid w:val="002F2086"/>
    <w:rsid w:val="002F25F4"/>
    <w:rsid w:val="002F5C20"/>
    <w:rsid w:val="002F63A8"/>
    <w:rsid w:val="002F6F7F"/>
    <w:rsid w:val="00300E48"/>
    <w:rsid w:val="003010A0"/>
    <w:rsid w:val="00303DD8"/>
    <w:rsid w:val="003053CE"/>
    <w:rsid w:val="00306A7F"/>
    <w:rsid w:val="00306E1F"/>
    <w:rsid w:val="003071C4"/>
    <w:rsid w:val="00311C2A"/>
    <w:rsid w:val="00313010"/>
    <w:rsid w:val="003150B6"/>
    <w:rsid w:val="003158AA"/>
    <w:rsid w:val="00317704"/>
    <w:rsid w:val="0032021B"/>
    <w:rsid w:val="00320301"/>
    <w:rsid w:val="003227A9"/>
    <w:rsid w:val="00322978"/>
    <w:rsid w:val="0032339A"/>
    <w:rsid w:val="00325282"/>
    <w:rsid w:val="00325C15"/>
    <w:rsid w:val="003266EC"/>
    <w:rsid w:val="0032790F"/>
    <w:rsid w:val="003301BF"/>
    <w:rsid w:val="003302E9"/>
    <w:rsid w:val="00330DF5"/>
    <w:rsid w:val="00333A47"/>
    <w:rsid w:val="00334571"/>
    <w:rsid w:val="00343C30"/>
    <w:rsid w:val="00343D3F"/>
    <w:rsid w:val="003444AC"/>
    <w:rsid w:val="00344E69"/>
    <w:rsid w:val="0034549F"/>
    <w:rsid w:val="003459C0"/>
    <w:rsid w:val="00346047"/>
    <w:rsid w:val="00346435"/>
    <w:rsid w:val="0034694A"/>
    <w:rsid w:val="003510D4"/>
    <w:rsid w:val="00351B8A"/>
    <w:rsid w:val="003520AF"/>
    <w:rsid w:val="00353791"/>
    <w:rsid w:val="0035401F"/>
    <w:rsid w:val="00354CB8"/>
    <w:rsid w:val="00354CBC"/>
    <w:rsid w:val="003552EE"/>
    <w:rsid w:val="00356EE8"/>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45F"/>
    <w:rsid w:val="00394818"/>
    <w:rsid w:val="00394F91"/>
    <w:rsid w:val="003965CD"/>
    <w:rsid w:val="00397575"/>
    <w:rsid w:val="003A24D1"/>
    <w:rsid w:val="003A3E05"/>
    <w:rsid w:val="003A7F2B"/>
    <w:rsid w:val="003B08A3"/>
    <w:rsid w:val="003B3169"/>
    <w:rsid w:val="003B3978"/>
    <w:rsid w:val="003B3DF5"/>
    <w:rsid w:val="003B5236"/>
    <w:rsid w:val="003B5538"/>
    <w:rsid w:val="003B5D2B"/>
    <w:rsid w:val="003B5E66"/>
    <w:rsid w:val="003C3D7F"/>
    <w:rsid w:val="003C67AB"/>
    <w:rsid w:val="003C6CEE"/>
    <w:rsid w:val="003C714D"/>
    <w:rsid w:val="003C7E5D"/>
    <w:rsid w:val="003D0560"/>
    <w:rsid w:val="003D15CB"/>
    <w:rsid w:val="003D163E"/>
    <w:rsid w:val="003D1645"/>
    <w:rsid w:val="003D3423"/>
    <w:rsid w:val="003D34C2"/>
    <w:rsid w:val="003D5D10"/>
    <w:rsid w:val="003E086A"/>
    <w:rsid w:val="003E1693"/>
    <w:rsid w:val="003E20FA"/>
    <w:rsid w:val="003E464E"/>
    <w:rsid w:val="003E4D6F"/>
    <w:rsid w:val="003E548A"/>
    <w:rsid w:val="003E624C"/>
    <w:rsid w:val="003F3AF5"/>
    <w:rsid w:val="003F4173"/>
    <w:rsid w:val="003F525D"/>
    <w:rsid w:val="003F65AE"/>
    <w:rsid w:val="003F7AFD"/>
    <w:rsid w:val="00400736"/>
    <w:rsid w:val="00400CAF"/>
    <w:rsid w:val="00400EB8"/>
    <w:rsid w:val="004042C2"/>
    <w:rsid w:val="00404560"/>
    <w:rsid w:val="00405D9F"/>
    <w:rsid w:val="00407D06"/>
    <w:rsid w:val="00410D33"/>
    <w:rsid w:val="00410DFE"/>
    <w:rsid w:val="00411152"/>
    <w:rsid w:val="004150A9"/>
    <w:rsid w:val="00415F47"/>
    <w:rsid w:val="0041634E"/>
    <w:rsid w:val="0041763F"/>
    <w:rsid w:val="004218D3"/>
    <w:rsid w:val="004238D4"/>
    <w:rsid w:val="00423C42"/>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48AF"/>
    <w:rsid w:val="00446818"/>
    <w:rsid w:val="00446E24"/>
    <w:rsid w:val="00447108"/>
    <w:rsid w:val="004473C7"/>
    <w:rsid w:val="00452FAE"/>
    <w:rsid w:val="0045392E"/>
    <w:rsid w:val="00454262"/>
    <w:rsid w:val="00455077"/>
    <w:rsid w:val="00457344"/>
    <w:rsid w:val="00457E9B"/>
    <w:rsid w:val="00461434"/>
    <w:rsid w:val="0046670B"/>
    <w:rsid w:val="00470C35"/>
    <w:rsid w:val="00472C09"/>
    <w:rsid w:val="004730DF"/>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4094"/>
    <w:rsid w:val="004B424F"/>
    <w:rsid w:val="004B4253"/>
    <w:rsid w:val="004B4BA2"/>
    <w:rsid w:val="004B61FC"/>
    <w:rsid w:val="004C3C72"/>
    <w:rsid w:val="004C590A"/>
    <w:rsid w:val="004C6D67"/>
    <w:rsid w:val="004C6EB6"/>
    <w:rsid w:val="004D0149"/>
    <w:rsid w:val="004D0DEE"/>
    <w:rsid w:val="004E0CAF"/>
    <w:rsid w:val="004E6662"/>
    <w:rsid w:val="004E7058"/>
    <w:rsid w:val="004E759E"/>
    <w:rsid w:val="004F08EF"/>
    <w:rsid w:val="004F1C37"/>
    <w:rsid w:val="004F1F79"/>
    <w:rsid w:val="004F42C8"/>
    <w:rsid w:val="004F63E5"/>
    <w:rsid w:val="004F7ED2"/>
    <w:rsid w:val="0050027A"/>
    <w:rsid w:val="005005EE"/>
    <w:rsid w:val="005018F0"/>
    <w:rsid w:val="00502A89"/>
    <w:rsid w:val="00503822"/>
    <w:rsid w:val="005044B1"/>
    <w:rsid w:val="00507C7F"/>
    <w:rsid w:val="00510364"/>
    <w:rsid w:val="005112A2"/>
    <w:rsid w:val="00514D14"/>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CF0"/>
    <w:rsid w:val="0059519F"/>
    <w:rsid w:val="005953D0"/>
    <w:rsid w:val="00595BC5"/>
    <w:rsid w:val="00595C3F"/>
    <w:rsid w:val="0059712E"/>
    <w:rsid w:val="005A1A6A"/>
    <w:rsid w:val="005A205E"/>
    <w:rsid w:val="005A3100"/>
    <w:rsid w:val="005A3445"/>
    <w:rsid w:val="005A619F"/>
    <w:rsid w:val="005A72E1"/>
    <w:rsid w:val="005B0AA9"/>
    <w:rsid w:val="005B14BA"/>
    <w:rsid w:val="005B24AC"/>
    <w:rsid w:val="005B47FB"/>
    <w:rsid w:val="005B4E07"/>
    <w:rsid w:val="005C1DD1"/>
    <w:rsid w:val="005C356B"/>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663"/>
    <w:rsid w:val="00616E8A"/>
    <w:rsid w:val="0061750C"/>
    <w:rsid w:val="00620A92"/>
    <w:rsid w:val="00621710"/>
    <w:rsid w:val="00621869"/>
    <w:rsid w:val="006253BE"/>
    <w:rsid w:val="00625B9A"/>
    <w:rsid w:val="00625E7A"/>
    <w:rsid w:val="006311EF"/>
    <w:rsid w:val="006323CC"/>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66BF3"/>
    <w:rsid w:val="0067019B"/>
    <w:rsid w:val="0067062D"/>
    <w:rsid w:val="00670A9F"/>
    <w:rsid w:val="00670C83"/>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0C7F"/>
    <w:rsid w:val="006A1024"/>
    <w:rsid w:val="006A48AB"/>
    <w:rsid w:val="006A4D67"/>
    <w:rsid w:val="006A632C"/>
    <w:rsid w:val="006A7665"/>
    <w:rsid w:val="006A7E8B"/>
    <w:rsid w:val="006B3529"/>
    <w:rsid w:val="006B3971"/>
    <w:rsid w:val="006B4743"/>
    <w:rsid w:val="006B4AD6"/>
    <w:rsid w:val="006B4D08"/>
    <w:rsid w:val="006B4E52"/>
    <w:rsid w:val="006B5341"/>
    <w:rsid w:val="006B62C3"/>
    <w:rsid w:val="006B64B3"/>
    <w:rsid w:val="006B665C"/>
    <w:rsid w:val="006C00A5"/>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4433"/>
    <w:rsid w:val="006D56B6"/>
    <w:rsid w:val="006D7C0A"/>
    <w:rsid w:val="006E01C8"/>
    <w:rsid w:val="006E0E36"/>
    <w:rsid w:val="006E28C8"/>
    <w:rsid w:val="006E3FF9"/>
    <w:rsid w:val="006E47E4"/>
    <w:rsid w:val="006E6CB1"/>
    <w:rsid w:val="006E7967"/>
    <w:rsid w:val="006E7BBD"/>
    <w:rsid w:val="006E7BC3"/>
    <w:rsid w:val="006F093D"/>
    <w:rsid w:val="006F2467"/>
    <w:rsid w:val="006F30BF"/>
    <w:rsid w:val="006F4005"/>
    <w:rsid w:val="006F4DAC"/>
    <w:rsid w:val="006F60A4"/>
    <w:rsid w:val="006F61D3"/>
    <w:rsid w:val="006F64F1"/>
    <w:rsid w:val="006F79F4"/>
    <w:rsid w:val="007039B3"/>
    <w:rsid w:val="007041FA"/>
    <w:rsid w:val="00704AA5"/>
    <w:rsid w:val="00704ED7"/>
    <w:rsid w:val="00707CD4"/>
    <w:rsid w:val="007101D2"/>
    <w:rsid w:val="007105C1"/>
    <w:rsid w:val="00710E40"/>
    <w:rsid w:val="00715A45"/>
    <w:rsid w:val="00715B38"/>
    <w:rsid w:val="00715B3D"/>
    <w:rsid w:val="00717DF0"/>
    <w:rsid w:val="00720DE2"/>
    <w:rsid w:val="00721B57"/>
    <w:rsid w:val="00724556"/>
    <w:rsid w:val="00732539"/>
    <w:rsid w:val="00732855"/>
    <w:rsid w:val="007349FF"/>
    <w:rsid w:val="007351F7"/>
    <w:rsid w:val="0073718E"/>
    <w:rsid w:val="0074270A"/>
    <w:rsid w:val="0074383C"/>
    <w:rsid w:val="00743F3E"/>
    <w:rsid w:val="00745344"/>
    <w:rsid w:val="0075345B"/>
    <w:rsid w:val="007564AC"/>
    <w:rsid w:val="0076009D"/>
    <w:rsid w:val="007616BE"/>
    <w:rsid w:val="00763BC1"/>
    <w:rsid w:val="00765E3B"/>
    <w:rsid w:val="0076671D"/>
    <w:rsid w:val="007671B6"/>
    <w:rsid w:val="00767773"/>
    <w:rsid w:val="00767A59"/>
    <w:rsid w:val="007700C3"/>
    <w:rsid w:val="00773281"/>
    <w:rsid w:val="0077421A"/>
    <w:rsid w:val="00774961"/>
    <w:rsid w:val="007806C6"/>
    <w:rsid w:val="007849EF"/>
    <w:rsid w:val="00790D96"/>
    <w:rsid w:val="007945C0"/>
    <w:rsid w:val="00796DB6"/>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E7876"/>
    <w:rsid w:val="007F355B"/>
    <w:rsid w:val="007F4C7C"/>
    <w:rsid w:val="007F5F97"/>
    <w:rsid w:val="007F6A09"/>
    <w:rsid w:val="008012DC"/>
    <w:rsid w:val="0080165E"/>
    <w:rsid w:val="00801B77"/>
    <w:rsid w:val="008022C0"/>
    <w:rsid w:val="00803E15"/>
    <w:rsid w:val="008041C9"/>
    <w:rsid w:val="0080646A"/>
    <w:rsid w:val="00807A3E"/>
    <w:rsid w:val="00812DDF"/>
    <w:rsid w:val="00812E4A"/>
    <w:rsid w:val="00813173"/>
    <w:rsid w:val="008142CE"/>
    <w:rsid w:val="0081527D"/>
    <w:rsid w:val="00820086"/>
    <w:rsid w:val="00820342"/>
    <w:rsid w:val="00820FCF"/>
    <w:rsid w:val="0082134E"/>
    <w:rsid w:val="00822D35"/>
    <w:rsid w:val="00822F00"/>
    <w:rsid w:val="0082420F"/>
    <w:rsid w:val="00824597"/>
    <w:rsid w:val="00824FB5"/>
    <w:rsid w:val="00825D2E"/>
    <w:rsid w:val="008279DA"/>
    <w:rsid w:val="00827BB4"/>
    <w:rsid w:val="00831B39"/>
    <w:rsid w:val="008349D5"/>
    <w:rsid w:val="00834DAB"/>
    <w:rsid w:val="00843704"/>
    <w:rsid w:val="00843D18"/>
    <w:rsid w:val="00845CD2"/>
    <w:rsid w:val="0084625B"/>
    <w:rsid w:val="0085013B"/>
    <w:rsid w:val="0085152A"/>
    <w:rsid w:val="008531C0"/>
    <w:rsid w:val="00853920"/>
    <w:rsid w:val="00860572"/>
    <w:rsid w:val="00862935"/>
    <w:rsid w:val="00862D48"/>
    <w:rsid w:val="00866F45"/>
    <w:rsid w:val="0086739B"/>
    <w:rsid w:val="00871844"/>
    <w:rsid w:val="00873709"/>
    <w:rsid w:val="0087372D"/>
    <w:rsid w:val="00875C89"/>
    <w:rsid w:val="00875CD6"/>
    <w:rsid w:val="00876E36"/>
    <w:rsid w:val="00882AFE"/>
    <w:rsid w:val="00883707"/>
    <w:rsid w:val="008843CC"/>
    <w:rsid w:val="00885254"/>
    <w:rsid w:val="008860A2"/>
    <w:rsid w:val="00887A22"/>
    <w:rsid w:val="00887C27"/>
    <w:rsid w:val="00890881"/>
    <w:rsid w:val="00892267"/>
    <w:rsid w:val="00894D3C"/>
    <w:rsid w:val="00896220"/>
    <w:rsid w:val="008A0949"/>
    <w:rsid w:val="008A2C24"/>
    <w:rsid w:val="008A340B"/>
    <w:rsid w:val="008A371F"/>
    <w:rsid w:val="008A4D8F"/>
    <w:rsid w:val="008A7292"/>
    <w:rsid w:val="008B0733"/>
    <w:rsid w:val="008B17A0"/>
    <w:rsid w:val="008B5AAC"/>
    <w:rsid w:val="008B5F91"/>
    <w:rsid w:val="008B6AD9"/>
    <w:rsid w:val="008B6DCC"/>
    <w:rsid w:val="008C0ACE"/>
    <w:rsid w:val="008C0C32"/>
    <w:rsid w:val="008C3103"/>
    <w:rsid w:val="008C432B"/>
    <w:rsid w:val="008C47F2"/>
    <w:rsid w:val="008C48BA"/>
    <w:rsid w:val="008D465B"/>
    <w:rsid w:val="008D5D0A"/>
    <w:rsid w:val="008D69BA"/>
    <w:rsid w:val="008E085B"/>
    <w:rsid w:val="008E1CBF"/>
    <w:rsid w:val="008E35AE"/>
    <w:rsid w:val="008E428A"/>
    <w:rsid w:val="008E5609"/>
    <w:rsid w:val="008E5625"/>
    <w:rsid w:val="008E5BCA"/>
    <w:rsid w:val="008F107C"/>
    <w:rsid w:val="008F19F7"/>
    <w:rsid w:val="008F3086"/>
    <w:rsid w:val="008F4ACE"/>
    <w:rsid w:val="00901464"/>
    <w:rsid w:val="009022F8"/>
    <w:rsid w:val="00905765"/>
    <w:rsid w:val="00905F01"/>
    <w:rsid w:val="00907CAC"/>
    <w:rsid w:val="009149B9"/>
    <w:rsid w:val="00916310"/>
    <w:rsid w:val="0091698C"/>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70860"/>
    <w:rsid w:val="00971179"/>
    <w:rsid w:val="0097315F"/>
    <w:rsid w:val="009734F1"/>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5E0"/>
    <w:rsid w:val="009B6D49"/>
    <w:rsid w:val="009B6FA2"/>
    <w:rsid w:val="009B7920"/>
    <w:rsid w:val="009C0700"/>
    <w:rsid w:val="009C0FFB"/>
    <w:rsid w:val="009C2622"/>
    <w:rsid w:val="009C3496"/>
    <w:rsid w:val="009C46E0"/>
    <w:rsid w:val="009C5216"/>
    <w:rsid w:val="009C5472"/>
    <w:rsid w:val="009C78C1"/>
    <w:rsid w:val="009D0842"/>
    <w:rsid w:val="009D2D2F"/>
    <w:rsid w:val="009D3BC5"/>
    <w:rsid w:val="009D500D"/>
    <w:rsid w:val="009D74F2"/>
    <w:rsid w:val="009E11CE"/>
    <w:rsid w:val="009E15FC"/>
    <w:rsid w:val="009E35CE"/>
    <w:rsid w:val="009E46E8"/>
    <w:rsid w:val="009E5C7B"/>
    <w:rsid w:val="009E5F2F"/>
    <w:rsid w:val="009E7DCD"/>
    <w:rsid w:val="009F113A"/>
    <w:rsid w:val="009F232F"/>
    <w:rsid w:val="009F26C8"/>
    <w:rsid w:val="009F3048"/>
    <w:rsid w:val="009F331F"/>
    <w:rsid w:val="009F4F63"/>
    <w:rsid w:val="009F74C9"/>
    <w:rsid w:val="00A015E7"/>
    <w:rsid w:val="00A0662C"/>
    <w:rsid w:val="00A06D91"/>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76BB"/>
    <w:rsid w:val="00A908AB"/>
    <w:rsid w:val="00A90AA5"/>
    <w:rsid w:val="00A90DBA"/>
    <w:rsid w:val="00A90EE5"/>
    <w:rsid w:val="00A92A20"/>
    <w:rsid w:val="00A92A25"/>
    <w:rsid w:val="00A94193"/>
    <w:rsid w:val="00A964FF"/>
    <w:rsid w:val="00A9669F"/>
    <w:rsid w:val="00A96AB4"/>
    <w:rsid w:val="00A96AF8"/>
    <w:rsid w:val="00A97B80"/>
    <w:rsid w:val="00A97FAE"/>
    <w:rsid w:val="00AA1B41"/>
    <w:rsid w:val="00AA4FB0"/>
    <w:rsid w:val="00AB002D"/>
    <w:rsid w:val="00AB2A46"/>
    <w:rsid w:val="00AB301E"/>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3ED"/>
    <w:rsid w:val="00AE2E15"/>
    <w:rsid w:val="00AE395E"/>
    <w:rsid w:val="00AE48FA"/>
    <w:rsid w:val="00AE5B1C"/>
    <w:rsid w:val="00AE6B89"/>
    <w:rsid w:val="00AF138C"/>
    <w:rsid w:val="00AF24F4"/>
    <w:rsid w:val="00AF2ED2"/>
    <w:rsid w:val="00AF4813"/>
    <w:rsid w:val="00AF538B"/>
    <w:rsid w:val="00AF63BD"/>
    <w:rsid w:val="00B02937"/>
    <w:rsid w:val="00B0374C"/>
    <w:rsid w:val="00B053DE"/>
    <w:rsid w:val="00B06B18"/>
    <w:rsid w:val="00B06C21"/>
    <w:rsid w:val="00B06E68"/>
    <w:rsid w:val="00B124DB"/>
    <w:rsid w:val="00B15E4A"/>
    <w:rsid w:val="00B204F0"/>
    <w:rsid w:val="00B21F50"/>
    <w:rsid w:val="00B239A9"/>
    <w:rsid w:val="00B23D4D"/>
    <w:rsid w:val="00B25071"/>
    <w:rsid w:val="00B255C6"/>
    <w:rsid w:val="00B274C8"/>
    <w:rsid w:val="00B3107A"/>
    <w:rsid w:val="00B32E8A"/>
    <w:rsid w:val="00B348FB"/>
    <w:rsid w:val="00B37789"/>
    <w:rsid w:val="00B37A1C"/>
    <w:rsid w:val="00B37FC2"/>
    <w:rsid w:val="00B4469E"/>
    <w:rsid w:val="00B448A3"/>
    <w:rsid w:val="00B461BF"/>
    <w:rsid w:val="00B465B6"/>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C6EC7"/>
    <w:rsid w:val="00BD241C"/>
    <w:rsid w:val="00BD2F02"/>
    <w:rsid w:val="00BD6F7A"/>
    <w:rsid w:val="00BE1BCE"/>
    <w:rsid w:val="00BE2980"/>
    <w:rsid w:val="00BE2DBB"/>
    <w:rsid w:val="00BE5589"/>
    <w:rsid w:val="00BE7983"/>
    <w:rsid w:val="00BF0EBC"/>
    <w:rsid w:val="00BF1F99"/>
    <w:rsid w:val="00BF7CF1"/>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46D6"/>
    <w:rsid w:val="00C2678C"/>
    <w:rsid w:val="00C26B55"/>
    <w:rsid w:val="00C31A79"/>
    <w:rsid w:val="00C31BE4"/>
    <w:rsid w:val="00C32894"/>
    <w:rsid w:val="00C344D4"/>
    <w:rsid w:val="00C360A0"/>
    <w:rsid w:val="00C36499"/>
    <w:rsid w:val="00C40A9E"/>
    <w:rsid w:val="00C436CA"/>
    <w:rsid w:val="00C46846"/>
    <w:rsid w:val="00C50550"/>
    <w:rsid w:val="00C505D2"/>
    <w:rsid w:val="00C50BB0"/>
    <w:rsid w:val="00C53595"/>
    <w:rsid w:val="00C54D39"/>
    <w:rsid w:val="00C568DF"/>
    <w:rsid w:val="00C57216"/>
    <w:rsid w:val="00C6418E"/>
    <w:rsid w:val="00C66318"/>
    <w:rsid w:val="00C67D86"/>
    <w:rsid w:val="00C70F08"/>
    <w:rsid w:val="00C72E40"/>
    <w:rsid w:val="00C73028"/>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9AB"/>
    <w:rsid w:val="00CA2C27"/>
    <w:rsid w:val="00CA3181"/>
    <w:rsid w:val="00CA32F9"/>
    <w:rsid w:val="00CA5D84"/>
    <w:rsid w:val="00CA66E0"/>
    <w:rsid w:val="00CA6B9D"/>
    <w:rsid w:val="00CB2988"/>
    <w:rsid w:val="00CB321F"/>
    <w:rsid w:val="00CB614E"/>
    <w:rsid w:val="00CB7975"/>
    <w:rsid w:val="00CC192B"/>
    <w:rsid w:val="00CC25CC"/>
    <w:rsid w:val="00CC2665"/>
    <w:rsid w:val="00CC778A"/>
    <w:rsid w:val="00CD261F"/>
    <w:rsid w:val="00CD2692"/>
    <w:rsid w:val="00CD3CAC"/>
    <w:rsid w:val="00CD3DA2"/>
    <w:rsid w:val="00CD4193"/>
    <w:rsid w:val="00CD53F4"/>
    <w:rsid w:val="00CD5722"/>
    <w:rsid w:val="00CE062B"/>
    <w:rsid w:val="00CE0AE1"/>
    <w:rsid w:val="00CE1052"/>
    <w:rsid w:val="00CE12CE"/>
    <w:rsid w:val="00CE14BD"/>
    <w:rsid w:val="00CE70F5"/>
    <w:rsid w:val="00CE7565"/>
    <w:rsid w:val="00CF0558"/>
    <w:rsid w:val="00CF2397"/>
    <w:rsid w:val="00CF26E4"/>
    <w:rsid w:val="00CF2B83"/>
    <w:rsid w:val="00CF3738"/>
    <w:rsid w:val="00CF4FDF"/>
    <w:rsid w:val="00CF60A3"/>
    <w:rsid w:val="00CF69EC"/>
    <w:rsid w:val="00CF7231"/>
    <w:rsid w:val="00CF77EB"/>
    <w:rsid w:val="00D02375"/>
    <w:rsid w:val="00D02E58"/>
    <w:rsid w:val="00D07256"/>
    <w:rsid w:val="00D10C9B"/>
    <w:rsid w:val="00D11BEA"/>
    <w:rsid w:val="00D14A7F"/>
    <w:rsid w:val="00D14C21"/>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1FB0"/>
    <w:rsid w:val="00D65972"/>
    <w:rsid w:val="00D659F4"/>
    <w:rsid w:val="00D662A7"/>
    <w:rsid w:val="00D71120"/>
    <w:rsid w:val="00D71414"/>
    <w:rsid w:val="00D7235E"/>
    <w:rsid w:val="00D7400D"/>
    <w:rsid w:val="00D764B3"/>
    <w:rsid w:val="00D769E7"/>
    <w:rsid w:val="00D80C71"/>
    <w:rsid w:val="00D8374D"/>
    <w:rsid w:val="00D849E6"/>
    <w:rsid w:val="00D850AA"/>
    <w:rsid w:val="00D85E1B"/>
    <w:rsid w:val="00D8632A"/>
    <w:rsid w:val="00D91969"/>
    <w:rsid w:val="00D9455C"/>
    <w:rsid w:val="00D94648"/>
    <w:rsid w:val="00D9552A"/>
    <w:rsid w:val="00D97DF2"/>
    <w:rsid w:val="00DA07B6"/>
    <w:rsid w:val="00DA149A"/>
    <w:rsid w:val="00DA19EC"/>
    <w:rsid w:val="00DA352D"/>
    <w:rsid w:val="00DA3E9D"/>
    <w:rsid w:val="00DA5E51"/>
    <w:rsid w:val="00DA6815"/>
    <w:rsid w:val="00DA7409"/>
    <w:rsid w:val="00DA7B62"/>
    <w:rsid w:val="00DB0020"/>
    <w:rsid w:val="00DB06F0"/>
    <w:rsid w:val="00DB0916"/>
    <w:rsid w:val="00DB0DFA"/>
    <w:rsid w:val="00DB0FA9"/>
    <w:rsid w:val="00DB3C81"/>
    <w:rsid w:val="00DB48C3"/>
    <w:rsid w:val="00DB5F05"/>
    <w:rsid w:val="00DB6AFC"/>
    <w:rsid w:val="00DC156F"/>
    <w:rsid w:val="00DC2ECD"/>
    <w:rsid w:val="00DC554B"/>
    <w:rsid w:val="00DC5D4C"/>
    <w:rsid w:val="00DC7CB5"/>
    <w:rsid w:val="00DE6280"/>
    <w:rsid w:val="00DF0AFF"/>
    <w:rsid w:val="00DF2FB3"/>
    <w:rsid w:val="00DF39F5"/>
    <w:rsid w:val="00DF56A2"/>
    <w:rsid w:val="00DF6166"/>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0C7"/>
    <w:rsid w:val="00E21906"/>
    <w:rsid w:val="00E2305B"/>
    <w:rsid w:val="00E24EF7"/>
    <w:rsid w:val="00E25AFC"/>
    <w:rsid w:val="00E25F13"/>
    <w:rsid w:val="00E26A90"/>
    <w:rsid w:val="00E26C4A"/>
    <w:rsid w:val="00E270CB"/>
    <w:rsid w:val="00E27263"/>
    <w:rsid w:val="00E317BA"/>
    <w:rsid w:val="00E31824"/>
    <w:rsid w:val="00E339B7"/>
    <w:rsid w:val="00E3464E"/>
    <w:rsid w:val="00E36E2F"/>
    <w:rsid w:val="00E373C4"/>
    <w:rsid w:val="00E37F31"/>
    <w:rsid w:val="00E4001D"/>
    <w:rsid w:val="00E415F5"/>
    <w:rsid w:val="00E436AD"/>
    <w:rsid w:val="00E51FD8"/>
    <w:rsid w:val="00E538E7"/>
    <w:rsid w:val="00E53ACB"/>
    <w:rsid w:val="00E55DA6"/>
    <w:rsid w:val="00E55E1A"/>
    <w:rsid w:val="00E566E0"/>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69B2"/>
    <w:rsid w:val="00EA272A"/>
    <w:rsid w:val="00EA4405"/>
    <w:rsid w:val="00EA50FD"/>
    <w:rsid w:val="00EA5E31"/>
    <w:rsid w:val="00EA7996"/>
    <w:rsid w:val="00EB20B2"/>
    <w:rsid w:val="00EB378D"/>
    <w:rsid w:val="00EB3F43"/>
    <w:rsid w:val="00EB4078"/>
    <w:rsid w:val="00EB77CD"/>
    <w:rsid w:val="00EC1705"/>
    <w:rsid w:val="00EC4E34"/>
    <w:rsid w:val="00EC724D"/>
    <w:rsid w:val="00EC79CC"/>
    <w:rsid w:val="00ED2853"/>
    <w:rsid w:val="00ED32A7"/>
    <w:rsid w:val="00ED3865"/>
    <w:rsid w:val="00ED47F1"/>
    <w:rsid w:val="00ED61B0"/>
    <w:rsid w:val="00ED72E5"/>
    <w:rsid w:val="00EE1683"/>
    <w:rsid w:val="00EE1A10"/>
    <w:rsid w:val="00EE48D7"/>
    <w:rsid w:val="00EE7671"/>
    <w:rsid w:val="00EF0326"/>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642E"/>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571"/>
    <w:rsid w:val="00F63844"/>
    <w:rsid w:val="00F63CFA"/>
    <w:rsid w:val="00F66432"/>
    <w:rsid w:val="00F66611"/>
    <w:rsid w:val="00F72E0C"/>
    <w:rsid w:val="00F73457"/>
    <w:rsid w:val="00F73C4B"/>
    <w:rsid w:val="00F75635"/>
    <w:rsid w:val="00F803D2"/>
    <w:rsid w:val="00F8407E"/>
    <w:rsid w:val="00F846DE"/>
    <w:rsid w:val="00F85319"/>
    <w:rsid w:val="00F865A0"/>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081"/>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2DB6"/>
    <w:rsid w:val="00FF3479"/>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53D16"/>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1EF"/>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uiPriority w:val="99"/>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uiPriority w:val="99"/>
    <w:rsid w:val="002E08EB"/>
    <w:pPr>
      <w:spacing w:after="120"/>
      <w:ind w:left="283"/>
    </w:pPr>
  </w:style>
  <w:style w:type="character" w:customStyle="1" w:styleId="ac">
    <w:name w:val="Основной текст с отступом Знак"/>
    <w:link w:val="ab"/>
    <w:uiPriority w:val="99"/>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link w:val="af2"/>
    <w:uiPriority w:val="99"/>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FF2DB6"/>
    <w:rPr>
      <w:rFonts w:ascii="Calibri" w:eastAsia="Calibri" w:hAnsi="Calibri"/>
      <w:sz w:val="22"/>
      <w:szCs w:val="22"/>
      <w:lang w:eastAsia="en-US"/>
    </w:rPr>
  </w:style>
  <w:style w:type="paragraph" w:styleId="aff5">
    <w:name w:val="List Paragraph"/>
    <w:basedOn w:val="a"/>
    <w:uiPriority w:val="34"/>
    <w:qFormat/>
    <w:rsid w:val="007F5F9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336427799">
      <w:bodyDiv w:val="1"/>
      <w:marLeft w:val="0"/>
      <w:marRight w:val="0"/>
      <w:marTop w:val="0"/>
      <w:marBottom w:val="0"/>
      <w:divBdr>
        <w:top w:val="none" w:sz="0" w:space="0" w:color="auto"/>
        <w:left w:val="none" w:sz="0" w:space="0" w:color="auto"/>
        <w:bottom w:val="none" w:sz="0" w:space="0" w:color="auto"/>
        <w:right w:val="none" w:sz="0" w:space="0" w:color="auto"/>
      </w:divBdr>
    </w:div>
    <w:div w:id="141081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0F8449C3EADE02C9D6F52C70CB817E3C7F4EBE3051C2C4D044350C85F6670B8089BF21A7A9D17BV8WA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hajretdinov@basht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05E83-EBA8-4312-950B-3C9CDC6E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5836</Words>
  <Characters>42490</Characters>
  <Application>Microsoft Office Word</Application>
  <DocSecurity>0</DocSecurity>
  <Lines>354</Lines>
  <Paragraphs>96</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48230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Фаррахова Эльвера Римовна</cp:lastModifiedBy>
  <cp:revision>3</cp:revision>
  <cp:lastPrinted>2011-11-03T10:05:00Z</cp:lastPrinted>
  <dcterms:created xsi:type="dcterms:W3CDTF">2016-10-06T10:44:00Z</dcterms:created>
  <dcterms:modified xsi:type="dcterms:W3CDTF">2016-10-07T04:21:00Z</dcterms:modified>
</cp:coreProperties>
</file>